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157CF" w14:textId="37E7C36C" w:rsidR="008B0145" w:rsidRDefault="00F202DF" w:rsidP="004E47F7">
      <w:pPr>
        <w:pStyle w:val="Antrat2"/>
        <w:spacing w:before="0"/>
        <w:ind w:left="7371"/>
        <w:jc w:val="right"/>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64083157"/>
      <w:r w:rsidRPr="00D9156D">
        <w:rPr>
          <w:rFonts w:ascii="Times New Roman" w:hAnsi="Times New Roman" w:cs="Times New Roman"/>
          <w:color w:val="auto"/>
          <w:sz w:val="24"/>
          <w:szCs w:val="24"/>
        </w:rPr>
        <w:t>Specialiųjų pirkimo</w:t>
      </w:r>
      <w:r w:rsidR="008D704D" w:rsidRPr="00D9156D">
        <w:rPr>
          <w:rFonts w:ascii="Times New Roman" w:eastAsia="Calibri" w:hAnsi="Times New Roman" w:cs="Times New Roman"/>
          <w:color w:val="auto"/>
          <w:sz w:val="24"/>
          <w:szCs w:val="24"/>
        </w:rPr>
        <w:t xml:space="preserve"> sąlygų </w:t>
      </w:r>
      <w:r w:rsidR="001D40B0">
        <w:rPr>
          <w:rFonts w:ascii="Times New Roman" w:eastAsia="Calibri" w:hAnsi="Times New Roman" w:cs="Times New Roman"/>
          <w:color w:val="auto"/>
          <w:sz w:val="24"/>
          <w:szCs w:val="24"/>
        </w:rPr>
        <w:t>4</w:t>
      </w:r>
      <w:r w:rsidR="008B0145">
        <w:rPr>
          <w:rFonts w:ascii="Times New Roman" w:eastAsia="Calibri" w:hAnsi="Times New Roman" w:cs="Times New Roman"/>
          <w:color w:val="auto"/>
          <w:sz w:val="24"/>
          <w:szCs w:val="24"/>
        </w:rPr>
        <w:t xml:space="preserve"> </w:t>
      </w:r>
      <w:r w:rsidR="0037548B" w:rsidRPr="0037548B">
        <w:rPr>
          <w:rFonts w:ascii="Times New Roman" w:eastAsia="Calibri" w:hAnsi="Times New Roman" w:cs="Times New Roman"/>
          <w:color w:val="auto"/>
          <w:sz w:val="24"/>
          <w:szCs w:val="24"/>
        </w:rPr>
        <w:t>p</w:t>
      </w:r>
      <w:r w:rsidR="008D704D" w:rsidRPr="00D9156D">
        <w:rPr>
          <w:rFonts w:ascii="Times New Roman" w:eastAsia="Calibri" w:hAnsi="Times New Roman" w:cs="Times New Roman"/>
          <w:color w:val="auto"/>
          <w:sz w:val="24"/>
          <w:szCs w:val="24"/>
        </w:rPr>
        <w:t>riedas</w:t>
      </w:r>
    </w:p>
    <w:p w14:paraId="7BFABC1F" w14:textId="217FB4A1" w:rsidR="008D704D" w:rsidRPr="00D9156D" w:rsidRDefault="008D704D" w:rsidP="004E47F7">
      <w:pPr>
        <w:pStyle w:val="Antrat2"/>
        <w:spacing w:before="0"/>
        <w:ind w:left="7371"/>
        <w:jc w:val="right"/>
        <w:rPr>
          <w:rFonts w:ascii="Times New Roman" w:eastAsia="Calibri" w:hAnsi="Times New Roman" w:cs="Times New Roman"/>
          <w:color w:val="auto"/>
          <w:sz w:val="24"/>
          <w:szCs w:val="24"/>
        </w:rPr>
      </w:pPr>
      <w:r w:rsidRPr="00D9156D">
        <w:rPr>
          <w:rFonts w:ascii="Times New Roman" w:eastAsia="Calibri" w:hAnsi="Times New Roman" w:cs="Times New Roman"/>
          <w:color w:val="auto"/>
          <w:sz w:val="24"/>
          <w:szCs w:val="24"/>
        </w:rPr>
        <w:t xml:space="preserve"> „</w:t>
      </w:r>
      <w:bookmarkStart w:id="4" w:name="_Hlk136544566"/>
      <w:r w:rsidRPr="00D9156D">
        <w:rPr>
          <w:rFonts w:ascii="Times New Roman" w:eastAsia="Calibri" w:hAnsi="Times New Roman" w:cs="Times New Roman"/>
          <w:color w:val="auto"/>
          <w:sz w:val="24"/>
          <w:szCs w:val="24"/>
        </w:rPr>
        <w:t>Tiekėjų kvalifikacijos reikalavimai</w:t>
      </w:r>
      <w:r w:rsidR="00283391" w:rsidRPr="00D9156D">
        <w:rPr>
          <w:rFonts w:ascii="Times New Roman" w:eastAsia="Calibri" w:hAnsi="Times New Roman" w:cs="Times New Roman"/>
          <w:color w:val="auto"/>
          <w:sz w:val="24"/>
          <w:szCs w:val="24"/>
        </w:rPr>
        <w:t xml:space="preserve"> ir reikalaujami kokybės bei aplinkos apsaugos vadybos sistemų standartai</w:t>
      </w:r>
      <w:bookmarkEnd w:id="4"/>
      <w:r w:rsidRPr="00D9156D">
        <w:rPr>
          <w:rFonts w:ascii="Times New Roman" w:eastAsia="Calibri" w:hAnsi="Times New Roman" w:cs="Times New Roman"/>
          <w:color w:val="auto"/>
          <w:sz w:val="24"/>
          <w:szCs w:val="24"/>
        </w:rPr>
        <w:t>“</w:t>
      </w:r>
      <w:bookmarkEnd w:id="0"/>
      <w:bookmarkEnd w:id="1"/>
      <w:bookmarkEnd w:id="2"/>
      <w:bookmarkEnd w:id="3"/>
    </w:p>
    <w:p w14:paraId="227627DF" w14:textId="77777777" w:rsidR="00BE7829" w:rsidRPr="00D9156D" w:rsidRDefault="00BE7829" w:rsidP="004E47F7">
      <w:pPr>
        <w:spacing w:after="0" w:line="240" w:lineRule="auto"/>
        <w:rPr>
          <w:rFonts w:ascii="Times New Roman" w:hAnsi="Times New Roman" w:cs="Times New Roman"/>
        </w:rPr>
      </w:pPr>
    </w:p>
    <w:p w14:paraId="72C8583E" w14:textId="77777777" w:rsidR="0035740E" w:rsidRPr="00D9156D" w:rsidRDefault="0035740E" w:rsidP="004E47F7">
      <w:pPr>
        <w:pStyle w:val="Paantrat"/>
        <w:spacing w:after="0" w:line="240" w:lineRule="auto"/>
        <w:jc w:val="center"/>
        <w:rPr>
          <w:rFonts w:ascii="Times New Roman" w:hAnsi="Times New Roman" w:cs="Times New Roman"/>
          <w:b/>
          <w:bCs/>
          <w:color w:val="auto"/>
          <w:spacing w:val="0"/>
          <w:sz w:val="24"/>
          <w:szCs w:val="24"/>
          <w:lang w:eastAsia="en-US"/>
        </w:rPr>
      </w:pPr>
      <w:r w:rsidRPr="00D9156D">
        <w:rPr>
          <w:rFonts w:ascii="Times New Roman" w:hAnsi="Times New Roman" w:cs="Times New Roman"/>
          <w:b/>
          <w:bCs/>
          <w:smallCaps/>
          <w:color w:val="auto"/>
          <w:spacing w:val="0"/>
          <w:sz w:val="24"/>
          <w:szCs w:val="24"/>
        </w:rPr>
        <w:t xml:space="preserve">TIEKĖJŲ KVALIFIKACIJOS REIKALAVIMAI IR REIKALAVIMAI LAIKYTIS </w:t>
      </w:r>
      <w:r w:rsidRPr="00D9156D">
        <w:rPr>
          <w:rFonts w:ascii="Times New Roman" w:hAnsi="Times New Roman" w:cs="Times New Roman"/>
          <w:b/>
          <w:bCs/>
          <w:color w:val="auto"/>
          <w:spacing w:val="0"/>
          <w:sz w:val="24"/>
          <w:szCs w:val="24"/>
          <w:lang w:eastAsia="en-US"/>
        </w:rPr>
        <w:t>KOKYBĖS VADYBOS SISTEMOS IR (ARBA) APLINKOS APSAUGOS VADYBOS SISTEMOS STANDARTŲ</w:t>
      </w:r>
    </w:p>
    <w:p w14:paraId="59C46DDD" w14:textId="77777777" w:rsidR="00C31199" w:rsidRPr="00D9156D" w:rsidRDefault="00C31199" w:rsidP="004E47F7">
      <w:pPr>
        <w:spacing w:after="0" w:line="240" w:lineRule="auto"/>
        <w:rPr>
          <w:rFonts w:ascii="Times New Roman" w:hAnsi="Times New Roman" w:cs="Times New Roman"/>
          <w:sz w:val="24"/>
          <w:szCs w:val="24"/>
          <w:lang w:eastAsia="en-US"/>
        </w:rPr>
      </w:pPr>
    </w:p>
    <w:p w14:paraId="70D86F3C" w14:textId="4C41BA65" w:rsidR="000B6384" w:rsidRPr="00D9156D" w:rsidRDefault="000B6384" w:rsidP="004E47F7">
      <w:pPr>
        <w:pStyle w:val="Sraopastraipa"/>
        <w:spacing w:after="0" w:line="240" w:lineRule="auto"/>
        <w:ind w:left="0" w:firstLine="1276"/>
        <w:jc w:val="both"/>
        <w:rPr>
          <w:rFonts w:ascii="Times New Roman" w:eastAsiaTheme="minorHAnsi" w:hAnsi="Times New Roman" w:cs="Times New Roman"/>
          <w:sz w:val="24"/>
          <w:szCs w:val="24"/>
        </w:rPr>
      </w:pPr>
      <w:r w:rsidRPr="00D9156D">
        <w:rPr>
          <w:rFonts w:ascii="Times New Roman" w:eastAsiaTheme="minorHAnsi" w:hAnsi="Times New Roman" w:cs="Times New Roman"/>
          <w:sz w:val="24"/>
          <w:szCs w:val="24"/>
        </w:rPr>
        <w:t xml:space="preserve">1. Tiekėjams nustatomi kvalifikacijos reikalavimai ir (arba) </w:t>
      </w:r>
      <w:r w:rsidRPr="00D9156D">
        <w:rPr>
          <w:rFonts w:ascii="Times New Roman" w:hAnsi="Times New Roman" w:cs="Times New Roman"/>
          <w:sz w:val="24"/>
          <w:szCs w:val="24"/>
        </w:rPr>
        <w:t>reikalavimai dėl kokybės vadybos sistemos ir (arba) aplinkos apsaugos vadybos sistemos standartų laikymosi</w:t>
      </w:r>
      <w:r w:rsidRPr="00D9156D">
        <w:rPr>
          <w:rFonts w:ascii="Times New Roman" w:eastAsiaTheme="minorHAnsi" w:hAnsi="Times New Roman" w:cs="Times New Roman"/>
          <w:sz w:val="24"/>
          <w:szCs w:val="24"/>
        </w:rPr>
        <w:t xml:space="preserve"> ir jų atitiktį patvirtinantys dokumentai nurodyti šiame </w:t>
      </w:r>
      <w:r w:rsidR="00C91A9C" w:rsidRPr="00D9156D">
        <w:rPr>
          <w:rFonts w:ascii="Times New Roman" w:eastAsiaTheme="minorHAnsi" w:hAnsi="Times New Roman" w:cs="Times New Roman"/>
          <w:sz w:val="24"/>
          <w:szCs w:val="24"/>
        </w:rPr>
        <w:t xml:space="preserve">specialiųjų </w:t>
      </w:r>
      <w:r w:rsidR="00A5214D" w:rsidRPr="00D9156D">
        <w:rPr>
          <w:rFonts w:ascii="Times New Roman" w:eastAsiaTheme="minorHAnsi" w:hAnsi="Times New Roman" w:cs="Times New Roman"/>
          <w:sz w:val="24"/>
          <w:szCs w:val="24"/>
        </w:rPr>
        <w:t>p</w:t>
      </w:r>
      <w:r w:rsidRPr="00D9156D">
        <w:rPr>
          <w:rFonts w:ascii="Times New Roman" w:eastAsiaTheme="minorHAnsi" w:hAnsi="Times New Roman" w:cs="Times New Roman"/>
          <w:sz w:val="24"/>
          <w:szCs w:val="24"/>
        </w:rPr>
        <w:t xml:space="preserve">irkimo </w:t>
      </w:r>
      <w:r w:rsidR="00A5214D" w:rsidRPr="00D9156D">
        <w:rPr>
          <w:rFonts w:ascii="Times New Roman" w:eastAsiaTheme="minorHAnsi" w:hAnsi="Times New Roman" w:cs="Times New Roman"/>
          <w:sz w:val="24"/>
          <w:szCs w:val="24"/>
        </w:rPr>
        <w:t>sąlygų</w:t>
      </w:r>
      <w:r w:rsidRPr="00D9156D">
        <w:rPr>
          <w:rFonts w:ascii="Times New Roman" w:eastAsiaTheme="minorHAnsi" w:hAnsi="Times New Roman" w:cs="Times New Roman"/>
          <w:sz w:val="24"/>
          <w:szCs w:val="24"/>
        </w:rPr>
        <w:t xml:space="preserve"> priede. Tiekėjas, teikdamas pasiūlymą, perkančiajai organizacijai įsipareigoja, kad sutartį vykdys tik teisę verstis atitinkama veikla turintys asmenys.</w:t>
      </w:r>
    </w:p>
    <w:p w14:paraId="3A3045D6" w14:textId="0585919E" w:rsidR="000B6384" w:rsidRPr="00D9156D" w:rsidRDefault="000B6384" w:rsidP="004E47F7">
      <w:pPr>
        <w:suppressAutoHyphens/>
        <w:spacing w:after="0" w:line="240" w:lineRule="auto"/>
        <w:ind w:firstLine="1276"/>
        <w:jc w:val="both"/>
        <w:rPr>
          <w:rFonts w:ascii="Times New Roman" w:hAnsi="Times New Roman" w:cs="Times New Roman"/>
          <w:sz w:val="24"/>
          <w:szCs w:val="24"/>
        </w:rPr>
      </w:pPr>
      <w:r w:rsidRPr="00D9156D">
        <w:rPr>
          <w:rFonts w:ascii="Times New Roman" w:hAnsi="Times New Roman" w:cs="Times New Roman"/>
          <w:bCs/>
          <w:iCs/>
          <w:sz w:val="24"/>
          <w:szCs w:val="24"/>
        </w:rPr>
        <w:t xml:space="preserve">2. </w:t>
      </w:r>
      <w:r w:rsidRPr="00D9156D">
        <w:rPr>
          <w:rFonts w:ascii="Times New Roman" w:hAnsi="Times New Roman" w:cs="Times New Roman"/>
          <w:sz w:val="24"/>
          <w:szCs w:val="24"/>
        </w:rPr>
        <w:t xml:space="preserve">Tiekėjas, teikdamas pasiūlymą, turi pateikti </w:t>
      </w:r>
      <w:r w:rsidRPr="00D9156D">
        <w:rPr>
          <w:rFonts w:ascii="Times New Roman" w:hAnsi="Times New Roman" w:cs="Times New Roman"/>
          <w:sz w:val="24"/>
          <w:szCs w:val="24"/>
          <w:shd w:val="clear" w:color="auto" w:fill="FFFFFF"/>
        </w:rPr>
        <w:t>Europos bendrąjį viešųjų pirkimų dokumentą (toliau –</w:t>
      </w:r>
      <w:r w:rsidRPr="00D9156D">
        <w:rPr>
          <w:rFonts w:ascii="Times New Roman" w:hAnsi="Times New Roman" w:cs="Times New Roman"/>
          <w:sz w:val="24"/>
          <w:szCs w:val="24"/>
        </w:rPr>
        <w:t xml:space="preserve"> EBVPD) (aktualią deklaraciją, pakeičiančią kompetentingų institucijų išduodamus dokumentus ir preliminariai patvirtinančią, kad tiekėjas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ir (arba) aplinkos apsaugos vadybos sistemos standartų laikymosi (toliau visi kartu – reikalavimai). </w:t>
      </w:r>
      <w:r w:rsidRPr="00D9156D">
        <w:rPr>
          <w:rFonts w:ascii="Times New Roman" w:hAnsi="Times New Roman" w:cs="Times New Roman"/>
          <w:bCs/>
          <w:iCs/>
          <w:color w:val="000000"/>
          <w:sz w:val="24"/>
          <w:szCs w:val="24"/>
        </w:rPr>
        <w:t xml:space="preserve">EBVPD pildomas jį įkėlus į svetainę </w:t>
      </w:r>
      <w:hyperlink r:id="rId11" w:history="1">
        <w:r w:rsidRPr="00D9156D">
          <w:rPr>
            <w:rFonts w:ascii="Times New Roman" w:hAnsi="Times New Roman" w:cs="Times New Roman"/>
            <w:bCs/>
            <w:iCs/>
            <w:color w:val="0000FF"/>
            <w:sz w:val="24"/>
            <w:szCs w:val="24"/>
            <w:u w:val="single"/>
          </w:rPr>
          <w:t>http://ebvpd.eviesiejipirkimai.lt/espd-web/</w:t>
        </w:r>
      </w:hyperlink>
      <w:r w:rsidR="004C1479" w:rsidRPr="00D9156D">
        <w:rPr>
          <w:rFonts w:ascii="Times New Roman" w:hAnsi="Times New Roman" w:cs="Times New Roman"/>
          <w:bCs/>
          <w:iCs/>
          <w:color w:val="0000FF"/>
          <w:sz w:val="24"/>
          <w:szCs w:val="24"/>
        </w:rPr>
        <w:t xml:space="preserve"> </w:t>
      </w:r>
      <w:r w:rsidRPr="00D9156D">
        <w:rPr>
          <w:rFonts w:ascii="Times New Roman" w:hAnsi="Times New Roman" w:cs="Times New Roman"/>
          <w:bCs/>
          <w:iCs/>
          <w:color w:val="000000"/>
          <w:sz w:val="24"/>
          <w:szCs w:val="24"/>
        </w:rPr>
        <w:t xml:space="preserve">ir užpildžius bei atsisiuntus pateikiamas su pasiūlymu. </w:t>
      </w:r>
    </w:p>
    <w:p w14:paraId="43923149" w14:textId="6AA4D999" w:rsidR="00937464" w:rsidRPr="00F810DA" w:rsidRDefault="00F810DA" w:rsidP="004E47F7">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sidRPr="00F810DA">
        <w:rPr>
          <w:rFonts w:ascii="Times New Roman" w:eastAsia="Arial Unicode MS" w:hAnsi="Times New Roman" w:cs="Times New Roman"/>
          <w:b/>
          <w:iCs/>
          <w:color w:val="FF0000"/>
          <w:sz w:val="24"/>
          <w:szCs w:val="24"/>
          <w:bdr w:val="nil"/>
        </w:rPr>
        <w:t xml:space="preserve">4. SVARBU: </w:t>
      </w:r>
    </w:p>
    <w:p w14:paraId="2FCB58A0" w14:textId="77777777" w:rsidR="00F810DA" w:rsidRPr="00F810DA" w:rsidRDefault="00F810DA" w:rsidP="004E47F7">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sidRPr="00F810DA">
        <w:rPr>
          <w:rFonts w:ascii="Times New Roman" w:eastAsia="Arial Unicode MS" w:hAnsi="Times New Roman" w:cs="Times New Roman"/>
          <w:b/>
          <w:iCs/>
          <w:color w:val="FF0000"/>
          <w:sz w:val="24"/>
          <w:szCs w:val="24"/>
          <w:bdr w:val="nil"/>
        </w:rPr>
        <w:t xml:space="preserve">4.1.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F810DA">
        <w:rPr>
          <w:rFonts w:ascii="Times New Roman" w:eastAsia="Arial Unicode MS" w:hAnsi="Times New Roman" w:cs="Times New Roman"/>
          <w:b/>
          <w:iCs/>
          <w:color w:val="FF0000"/>
          <w:sz w:val="24"/>
          <w:szCs w:val="24"/>
          <w:u w:val="single"/>
          <w:bdr w:val="nil"/>
        </w:rPr>
        <w:t>tik pradinius kvalifikacijos duomenis</w:t>
      </w:r>
      <w:r w:rsidRPr="00F810DA">
        <w:rPr>
          <w:rFonts w:ascii="Times New Roman" w:eastAsia="Arial Unicode MS" w:hAnsi="Times New Roman" w:cs="Times New Roman"/>
          <w:b/>
          <w:iCs/>
          <w:color w:val="FF0000"/>
          <w:sz w:val="24"/>
          <w:szCs w:val="24"/>
          <w:bdr w:val="nil"/>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2713BFD4" w14:textId="77777777" w:rsidR="00F810DA" w:rsidRDefault="00F810DA" w:rsidP="004E47F7">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sidRPr="00F810DA">
        <w:rPr>
          <w:rFonts w:ascii="Times New Roman" w:eastAsia="Arial Unicode MS" w:hAnsi="Times New Roman" w:cs="Times New Roman"/>
          <w:b/>
          <w:iCs/>
          <w:color w:val="FF0000"/>
          <w:sz w:val="24"/>
          <w:szCs w:val="24"/>
          <w:bdr w:val="nil"/>
        </w:rPr>
        <w:t>4.2. Prašome</w:t>
      </w:r>
      <w:r w:rsidRPr="00F810DA">
        <w:rPr>
          <w:rFonts w:ascii="Times New Roman" w:eastAsia="Arial Unicode MS" w:hAnsi="Times New Roman" w:cs="Times New Roman"/>
          <w:b/>
          <w:i/>
          <w:color w:val="FF0000"/>
          <w:sz w:val="24"/>
          <w:szCs w:val="24"/>
          <w:bdr w:val="nil"/>
        </w:rPr>
        <w:t xml:space="preserve"> </w:t>
      </w:r>
      <w:r w:rsidRPr="00F810DA">
        <w:rPr>
          <w:rFonts w:ascii="Times New Roman" w:eastAsia="Arial Unicode MS" w:hAnsi="Times New Roman" w:cs="Times New Roman"/>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7919746F" w14:textId="40AC018A" w:rsidR="00937464" w:rsidRPr="00937464" w:rsidRDefault="00937464" w:rsidP="004E47F7">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sidRPr="00937464">
        <w:rPr>
          <w:rFonts w:ascii="Times New Roman" w:eastAsia="Arial Unicode MS" w:hAnsi="Times New Roman" w:cs="Times New Roman"/>
          <w:b/>
          <w:iCs/>
          <w:color w:val="FF0000"/>
          <w:sz w:val="24"/>
          <w:szCs w:val="24"/>
          <w:bdr w:val="nil"/>
        </w:rPr>
        <w:t>4.</w:t>
      </w:r>
      <w:r>
        <w:rPr>
          <w:rFonts w:ascii="Times New Roman" w:eastAsia="Arial Unicode MS" w:hAnsi="Times New Roman" w:cs="Times New Roman"/>
          <w:b/>
          <w:iCs/>
          <w:color w:val="FF0000"/>
          <w:sz w:val="24"/>
          <w:szCs w:val="24"/>
          <w:bdr w:val="nil"/>
        </w:rPr>
        <w:t>3</w:t>
      </w:r>
      <w:r w:rsidRPr="00937464">
        <w:rPr>
          <w:rFonts w:ascii="Times New Roman" w:eastAsia="Arial Unicode MS" w:hAnsi="Times New Roman" w:cs="Times New Roman"/>
          <w:b/>
          <w:iCs/>
          <w:color w:val="FF0000"/>
          <w:sz w:val="24"/>
          <w:szCs w:val="24"/>
          <w:bdr w:val="nil"/>
        </w:rPr>
        <w:t>. Vadovaujantis Lietuvos Aukščiausiojo Teismo 2024 m. sausio 4 d. nutartimi civilinėje byloje Nr. e3K-3-65-381/2024, informacijos, neatitinkančios reikalaujamos patirties, nurodymas pagrindžiant atitiktį konkrečiam kvalifikacijos reikalavimui, gali būti įvertintas kaip siekis suklaidinti perkančiąją organizaciją. Pažymėtina, kad pats tiekėjas, teikdamas daugiau duomenų, nei prašyta pagal pirkimo sąlygas, turėtų prisiimti ir su tuo susijusią riziką dėl tokių duomenų teisingumo – net ir pateikiami reikalaujamą kvalifikaciją viršijantys duomenys turi būti teisingi ir atitikti to konkretaus kvalifikacijos reikalavimo kriterijus.</w:t>
      </w:r>
    </w:p>
    <w:p w14:paraId="44132096" w14:textId="046B96A7" w:rsidR="006F1FF3" w:rsidRDefault="0059086B" w:rsidP="004E47F7">
      <w:pPr>
        <w:suppressAutoHyphens/>
        <w:spacing w:after="0" w:line="240" w:lineRule="auto"/>
        <w:jc w:val="center"/>
        <w:rPr>
          <w:rFonts w:ascii="Times New Roman" w:hAnsi="Times New Roman" w:cs="Times New Roman"/>
          <w:b/>
          <w:bCs/>
          <w:smallCaps/>
          <w:sz w:val="24"/>
          <w:szCs w:val="24"/>
        </w:rPr>
      </w:pPr>
      <w:r w:rsidRPr="00D9156D">
        <w:rPr>
          <w:rFonts w:ascii="Times New Roman" w:hAnsi="Times New Roman" w:cs="Times New Roman"/>
          <w:b/>
          <w:bCs/>
          <w:smallCaps/>
          <w:sz w:val="24"/>
          <w:szCs w:val="24"/>
        </w:rPr>
        <w:lastRenderedPageBreak/>
        <w:t>TIEKĖJŲ KVALIFIKACIJOS REIKALAVIMAI</w:t>
      </w:r>
    </w:p>
    <w:p w14:paraId="6015A692" w14:textId="77777777" w:rsidR="003C2D98" w:rsidRPr="003C2D98" w:rsidRDefault="003C2D98" w:rsidP="004E47F7">
      <w:pPr>
        <w:suppressAutoHyphens/>
        <w:spacing w:after="0" w:line="240" w:lineRule="auto"/>
        <w:jc w:val="center"/>
        <w:rPr>
          <w:rFonts w:ascii="Times New Roman" w:hAnsi="Times New Roman" w:cs="Times New Roman"/>
          <w:b/>
          <w:bCs/>
          <w:smallCaps/>
          <w:sz w:val="24"/>
          <w:szCs w:val="24"/>
        </w:rPr>
      </w:pPr>
    </w:p>
    <w:tbl>
      <w:tblPr>
        <w:tblStyle w:val="Lentelstinklelis"/>
        <w:tblW w:w="14688" w:type="dxa"/>
        <w:tblInd w:w="-113" w:type="dxa"/>
        <w:tblLayout w:type="fixed"/>
        <w:tblLook w:val="04A0" w:firstRow="1" w:lastRow="0" w:firstColumn="1" w:lastColumn="0" w:noHBand="0" w:noVBand="1"/>
      </w:tblPr>
      <w:tblGrid>
        <w:gridCol w:w="817"/>
        <w:gridCol w:w="5200"/>
        <w:gridCol w:w="5148"/>
        <w:gridCol w:w="3509"/>
        <w:gridCol w:w="6"/>
        <w:gridCol w:w="8"/>
      </w:tblGrid>
      <w:tr w:rsidR="006D2889" w:rsidRPr="0055077C" w14:paraId="5081FFFF" w14:textId="77777777" w:rsidTr="00233035">
        <w:trPr>
          <w:gridAfter w:val="1"/>
          <w:wAfter w:w="8" w:type="dxa"/>
        </w:trPr>
        <w:tc>
          <w:tcPr>
            <w:tcW w:w="817" w:type="dxa"/>
          </w:tcPr>
          <w:p w14:paraId="23277EC9" w14:textId="77777777" w:rsidR="006D2889" w:rsidRPr="0055077C" w:rsidRDefault="006D2889" w:rsidP="004E47F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b/>
                <w:bCs/>
                <w:color w:val="auto"/>
                <w:sz w:val="24"/>
                <w:szCs w:val="24"/>
                <w:lang w:val="lt-LT"/>
              </w:rPr>
            </w:pPr>
            <w:r w:rsidRPr="0055077C">
              <w:rPr>
                <w:rFonts w:ascii="Times New Roman" w:eastAsia="Times New Roman" w:hAnsi="Times New Roman" w:cs="Times New Roman"/>
                <w:b/>
                <w:bCs/>
                <w:color w:val="auto"/>
                <w:sz w:val="24"/>
                <w:szCs w:val="24"/>
                <w:lang w:val="lt-LT"/>
              </w:rPr>
              <w:t>Eil. Nr.</w:t>
            </w:r>
          </w:p>
        </w:tc>
        <w:tc>
          <w:tcPr>
            <w:tcW w:w="5200" w:type="dxa"/>
            <w:vAlign w:val="center"/>
          </w:tcPr>
          <w:p w14:paraId="3D37B6C4" w14:textId="77777777" w:rsidR="006D2889" w:rsidRPr="0055077C" w:rsidRDefault="006D2889" w:rsidP="004E47F7">
            <w:pPr>
              <w:jc w:val="center"/>
              <w:rPr>
                <w:rFonts w:hAnsi="Times New Roman" w:cs="Times New Roman"/>
                <w:b/>
                <w:bCs/>
                <w:sz w:val="24"/>
                <w:szCs w:val="24"/>
              </w:rPr>
            </w:pPr>
            <w:r w:rsidRPr="0055077C">
              <w:rPr>
                <w:rFonts w:hAnsi="Times New Roman" w:cs="Times New Roman"/>
                <w:b/>
                <w:bCs/>
                <w:sz w:val="24"/>
                <w:szCs w:val="24"/>
              </w:rPr>
              <w:t>Reikalavimas</w:t>
            </w:r>
          </w:p>
        </w:tc>
        <w:tc>
          <w:tcPr>
            <w:tcW w:w="5148" w:type="dxa"/>
            <w:vAlign w:val="center"/>
          </w:tcPr>
          <w:p w14:paraId="1D6B5D90" w14:textId="77777777" w:rsidR="006D2889" w:rsidRPr="0055077C" w:rsidRDefault="006D2889" w:rsidP="004E47F7">
            <w:pPr>
              <w:jc w:val="center"/>
              <w:rPr>
                <w:rFonts w:eastAsia="Times New Roman" w:hAnsi="Times New Roman" w:cs="Times New Roman"/>
                <w:b/>
                <w:bCs/>
                <w:sz w:val="24"/>
                <w:szCs w:val="24"/>
              </w:rPr>
            </w:pPr>
            <w:r w:rsidRPr="0055077C">
              <w:rPr>
                <w:rFonts w:hAnsi="Times New Roman" w:cs="Times New Roman"/>
                <w:b/>
                <w:bCs/>
                <w:sz w:val="24"/>
                <w:szCs w:val="24"/>
              </w:rPr>
              <w:t>Atitikį pagrindžiantys dokumentai</w:t>
            </w:r>
          </w:p>
        </w:tc>
        <w:tc>
          <w:tcPr>
            <w:tcW w:w="3515" w:type="dxa"/>
            <w:gridSpan w:val="2"/>
            <w:vAlign w:val="center"/>
          </w:tcPr>
          <w:p w14:paraId="3AF1276B" w14:textId="77777777" w:rsidR="006D2889" w:rsidRPr="0055077C" w:rsidRDefault="006D2889" w:rsidP="004E47F7">
            <w:pPr>
              <w:jc w:val="center"/>
              <w:rPr>
                <w:rFonts w:eastAsia="Times New Roman" w:hAnsi="Times New Roman" w:cs="Times New Roman"/>
                <w:b/>
                <w:bCs/>
                <w:sz w:val="24"/>
                <w:szCs w:val="24"/>
              </w:rPr>
            </w:pPr>
            <w:r w:rsidRPr="0055077C">
              <w:rPr>
                <w:rFonts w:hAnsi="Times New Roman" w:cs="Times New Roman"/>
                <w:b/>
                <w:bCs/>
                <w:sz w:val="24"/>
                <w:szCs w:val="24"/>
              </w:rPr>
              <w:t>Subjektas, kuris turi atitikti reikalavimą</w:t>
            </w:r>
          </w:p>
        </w:tc>
      </w:tr>
      <w:tr w:rsidR="00307419" w:rsidRPr="0055077C" w14:paraId="0484FCC9" w14:textId="4BE9DD7F" w:rsidTr="00233035">
        <w:trPr>
          <w:gridAfter w:val="2"/>
          <w:wAfter w:w="14" w:type="dxa"/>
        </w:trPr>
        <w:tc>
          <w:tcPr>
            <w:tcW w:w="817" w:type="dxa"/>
            <w:tcBorders>
              <w:right w:val="single" w:sz="4" w:space="0" w:color="auto"/>
            </w:tcBorders>
          </w:tcPr>
          <w:p w14:paraId="2646C875" w14:textId="790A39F6" w:rsidR="00307419" w:rsidRPr="0055077C" w:rsidRDefault="00307419" w:rsidP="00AA4EBB">
            <w:pPr>
              <w:pStyle w:val="Body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b/>
                <w:bCs/>
                <w:color w:val="auto"/>
                <w:sz w:val="24"/>
                <w:szCs w:val="24"/>
                <w:lang w:val="lt-LT"/>
              </w:rPr>
            </w:pPr>
          </w:p>
        </w:tc>
        <w:tc>
          <w:tcPr>
            <w:tcW w:w="13857" w:type="dxa"/>
            <w:gridSpan w:val="3"/>
            <w:tcBorders>
              <w:left w:val="single" w:sz="4" w:space="0" w:color="auto"/>
            </w:tcBorders>
          </w:tcPr>
          <w:p w14:paraId="65E3317E" w14:textId="77777777" w:rsidR="00307419" w:rsidRPr="0055077C" w:rsidRDefault="00307419" w:rsidP="004E47F7">
            <w:pPr>
              <w:pStyle w:val="BodyA"/>
              <w:spacing w:line="240" w:lineRule="auto"/>
              <w:jc w:val="center"/>
              <w:rPr>
                <w:rFonts w:ascii="Times New Roman" w:eastAsia="Times New Roman" w:hAnsi="Times New Roman" w:cs="Times New Roman"/>
                <w:b/>
                <w:bCs/>
                <w:color w:val="auto"/>
                <w:sz w:val="24"/>
                <w:szCs w:val="24"/>
                <w:lang w:val="lt-LT"/>
              </w:rPr>
            </w:pPr>
            <w:r w:rsidRPr="0055077C">
              <w:rPr>
                <w:rFonts w:ascii="Times New Roman" w:eastAsia="Times New Roman" w:hAnsi="Times New Roman" w:cs="Times New Roman"/>
                <w:b/>
                <w:bCs/>
                <w:color w:val="auto"/>
                <w:sz w:val="24"/>
                <w:szCs w:val="24"/>
                <w:lang w:val="lt-LT"/>
              </w:rPr>
              <w:t>Teisė verstis veikla</w:t>
            </w:r>
          </w:p>
        </w:tc>
      </w:tr>
      <w:tr w:rsidR="006D2889" w:rsidRPr="0055077C" w14:paraId="12CBC5C3" w14:textId="77777777" w:rsidTr="00233035">
        <w:tc>
          <w:tcPr>
            <w:tcW w:w="14688" w:type="dxa"/>
            <w:gridSpan w:val="6"/>
          </w:tcPr>
          <w:p w14:paraId="7CE25B0C" w14:textId="29E5276D" w:rsidR="006D2889" w:rsidRPr="0055077C" w:rsidRDefault="006D2889" w:rsidP="004E47F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i/>
                <w:iCs/>
                <w:color w:val="auto"/>
                <w:sz w:val="24"/>
                <w:szCs w:val="24"/>
                <w:lang w:val="lt-LT"/>
              </w:rPr>
            </w:pPr>
          </w:p>
        </w:tc>
      </w:tr>
      <w:tr w:rsidR="006D2889" w:rsidRPr="0055077C" w14:paraId="3F85AFC3" w14:textId="77777777" w:rsidTr="00233035">
        <w:trPr>
          <w:gridAfter w:val="1"/>
          <w:wAfter w:w="8" w:type="dxa"/>
        </w:trPr>
        <w:tc>
          <w:tcPr>
            <w:tcW w:w="817" w:type="dxa"/>
          </w:tcPr>
          <w:p w14:paraId="2E6E7A9F" w14:textId="0786A32B" w:rsidR="006D2889" w:rsidRPr="0055077C" w:rsidRDefault="00AD1EC5" w:rsidP="00AD1EC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r>
              <w:rPr>
                <w:rFonts w:ascii="Times New Roman" w:eastAsia="Times New Roman" w:hAnsi="Times New Roman" w:cs="Times New Roman"/>
                <w:color w:val="auto"/>
                <w:sz w:val="24"/>
                <w:szCs w:val="24"/>
                <w:lang w:val="lt-LT"/>
              </w:rPr>
              <w:t>1.1.</w:t>
            </w:r>
          </w:p>
        </w:tc>
        <w:tc>
          <w:tcPr>
            <w:tcW w:w="5200" w:type="dxa"/>
          </w:tcPr>
          <w:p w14:paraId="53CE87C5" w14:textId="0D9C7FC2" w:rsidR="006D2889" w:rsidRPr="0055077C" w:rsidRDefault="00152DC4" w:rsidP="004E47F7">
            <w:pPr>
              <w:rPr>
                <w:rFonts w:hAnsi="Times New Roman" w:cs="Times New Roman"/>
                <w:b/>
                <w:bCs/>
                <w:sz w:val="24"/>
                <w:szCs w:val="24"/>
              </w:rPr>
            </w:pPr>
            <w:r w:rsidRPr="0055077C">
              <w:rPr>
                <w:rFonts w:hAnsi="Times New Roman" w:cs="Times New Roman"/>
                <w:b/>
                <w:bCs/>
                <w:sz w:val="24"/>
                <w:szCs w:val="24"/>
              </w:rPr>
              <w:t>NETAIKOMA</w:t>
            </w:r>
          </w:p>
        </w:tc>
        <w:tc>
          <w:tcPr>
            <w:tcW w:w="5148" w:type="dxa"/>
          </w:tcPr>
          <w:p w14:paraId="46F63739" w14:textId="6CDEA7C0" w:rsidR="006D2889" w:rsidRPr="0055077C" w:rsidRDefault="006D2889" w:rsidP="004E47F7">
            <w:pPr>
              <w:rPr>
                <w:rFonts w:hAnsi="Times New Roman" w:cs="Times New Roman"/>
                <w:sz w:val="24"/>
                <w:szCs w:val="24"/>
                <w:lang w:eastAsia="en-GB"/>
              </w:rPr>
            </w:pPr>
          </w:p>
        </w:tc>
        <w:tc>
          <w:tcPr>
            <w:tcW w:w="3515" w:type="dxa"/>
            <w:gridSpan w:val="2"/>
          </w:tcPr>
          <w:p w14:paraId="48DF7483" w14:textId="127BB710" w:rsidR="006D2889" w:rsidRPr="0055077C" w:rsidRDefault="006D2889" w:rsidP="004E47F7">
            <w:pPr>
              <w:rPr>
                <w:rFonts w:hAnsi="Times New Roman" w:cs="Times New Roman"/>
                <w:sz w:val="24"/>
                <w:szCs w:val="24"/>
                <w:lang w:eastAsia="en-GB"/>
              </w:rPr>
            </w:pPr>
          </w:p>
        </w:tc>
      </w:tr>
      <w:tr w:rsidR="00E82D13" w:rsidRPr="0055077C" w14:paraId="26B803FF" w14:textId="23DD93F8" w:rsidTr="00233035">
        <w:tc>
          <w:tcPr>
            <w:tcW w:w="817" w:type="dxa"/>
            <w:tcBorders>
              <w:right w:val="single" w:sz="4" w:space="0" w:color="auto"/>
            </w:tcBorders>
          </w:tcPr>
          <w:p w14:paraId="25E3942B" w14:textId="3C318416" w:rsidR="00E82D13" w:rsidRPr="008531EB" w:rsidRDefault="00E82D13" w:rsidP="008531EB">
            <w:pPr>
              <w:pStyle w:val="Sraopastraipa"/>
              <w:numPr>
                <w:ilvl w:val="0"/>
                <w:numId w:val="33"/>
              </w:numPr>
              <w:tabs>
                <w:tab w:val="left" w:pos="6036"/>
              </w:tabs>
              <w:jc w:val="center"/>
              <w:rPr>
                <w:rFonts w:hAnsi="Times New Roman" w:cs="Times New Roman"/>
                <w:b/>
                <w:bCs/>
                <w:sz w:val="24"/>
                <w:szCs w:val="24"/>
                <w:lang w:eastAsia="en-GB"/>
              </w:rPr>
            </w:pPr>
          </w:p>
        </w:tc>
        <w:tc>
          <w:tcPr>
            <w:tcW w:w="13869" w:type="dxa"/>
            <w:gridSpan w:val="5"/>
            <w:tcBorders>
              <w:left w:val="single" w:sz="4" w:space="0" w:color="auto"/>
            </w:tcBorders>
          </w:tcPr>
          <w:p w14:paraId="068263D2" w14:textId="77777777" w:rsidR="00E82D13" w:rsidRPr="00041B15" w:rsidRDefault="00E82D13" w:rsidP="00041B15">
            <w:pPr>
              <w:tabs>
                <w:tab w:val="left" w:pos="6036"/>
              </w:tabs>
              <w:jc w:val="center"/>
              <w:rPr>
                <w:rFonts w:hAnsi="Times New Roman" w:cs="Times New Roman"/>
                <w:b/>
                <w:bCs/>
                <w:sz w:val="24"/>
                <w:szCs w:val="24"/>
                <w:lang w:eastAsia="en-GB"/>
              </w:rPr>
            </w:pPr>
            <w:r w:rsidRPr="00041B15">
              <w:rPr>
                <w:rFonts w:hAnsi="Times New Roman" w:cs="Times New Roman"/>
                <w:b/>
                <w:bCs/>
                <w:sz w:val="24"/>
                <w:szCs w:val="24"/>
                <w:lang w:eastAsia="en-GB"/>
              </w:rPr>
              <w:t>Finansinis ir ekonominis pajėgumas</w:t>
            </w:r>
          </w:p>
        </w:tc>
      </w:tr>
      <w:tr w:rsidR="00041B15" w:rsidRPr="0055077C" w14:paraId="1E926A2A" w14:textId="77777777" w:rsidTr="00233035">
        <w:trPr>
          <w:gridAfter w:val="1"/>
          <w:wAfter w:w="8" w:type="dxa"/>
        </w:trPr>
        <w:tc>
          <w:tcPr>
            <w:tcW w:w="817" w:type="dxa"/>
            <w:tcBorders>
              <w:right w:val="single" w:sz="4" w:space="0" w:color="auto"/>
            </w:tcBorders>
          </w:tcPr>
          <w:p w14:paraId="42141EB8" w14:textId="471AC233" w:rsidR="00041B15" w:rsidRPr="0055077C" w:rsidRDefault="00233035" w:rsidP="0023303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r>
              <w:rPr>
                <w:rFonts w:ascii="Times New Roman" w:eastAsia="Times New Roman" w:hAnsi="Times New Roman" w:cs="Times New Roman"/>
                <w:color w:val="auto"/>
                <w:sz w:val="24"/>
                <w:szCs w:val="24"/>
                <w:lang w:val="lt-LT"/>
              </w:rPr>
              <w:t>2.1.</w:t>
            </w:r>
          </w:p>
        </w:tc>
        <w:tc>
          <w:tcPr>
            <w:tcW w:w="5200" w:type="dxa"/>
            <w:tcBorders>
              <w:top w:val="single" w:sz="4" w:space="0" w:color="auto"/>
              <w:left w:val="single" w:sz="4" w:space="0" w:color="auto"/>
            </w:tcBorders>
          </w:tcPr>
          <w:p w14:paraId="18EB5BFA" w14:textId="1C9BBAD9" w:rsidR="00041B15" w:rsidRPr="0055077C" w:rsidRDefault="00041B15" w:rsidP="004E47F7">
            <w:pPr>
              <w:rPr>
                <w:rFonts w:hAnsi="Times New Roman" w:cs="Times New Roman"/>
                <w:b/>
                <w:bCs/>
                <w:sz w:val="24"/>
                <w:szCs w:val="24"/>
              </w:rPr>
            </w:pPr>
            <w:r w:rsidRPr="0055077C">
              <w:rPr>
                <w:rFonts w:hAnsi="Times New Roman" w:cs="Times New Roman"/>
                <w:b/>
                <w:bCs/>
                <w:sz w:val="24"/>
                <w:szCs w:val="24"/>
              </w:rPr>
              <w:t>NETAIKOMA</w:t>
            </w:r>
          </w:p>
        </w:tc>
        <w:tc>
          <w:tcPr>
            <w:tcW w:w="5148" w:type="dxa"/>
          </w:tcPr>
          <w:p w14:paraId="18344536" w14:textId="77777777" w:rsidR="00041B15" w:rsidRPr="0055077C" w:rsidRDefault="00041B15" w:rsidP="004E47F7">
            <w:pPr>
              <w:rPr>
                <w:rFonts w:hAnsi="Times New Roman" w:cs="Times New Roman"/>
                <w:sz w:val="24"/>
                <w:szCs w:val="24"/>
                <w:lang w:eastAsia="en-GB"/>
              </w:rPr>
            </w:pPr>
          </w:p>
        </w:tc>
        <w:tc>
          <w:tcPr>
            <w:tcW w:w="3515" w:type="dxa"/>
            <w:gridSpan w:val="2"/>
          </w:tcPr>
          <w:p w14:paraId="284FF5B8" w14:textId="77777777" w:rsidR="00041B15" w:rsidRPr="0055077C" w:rsidRDefault="00041B15" w:rsidP="004E47F7">
            <w:pPr>
              <w:rPr>
                <w:rFonts w:hAnsi="Times New Roman" w:cs="Times New Roman"/>
                <w:sz w:val="24"/>
                <w:szCs w:val="24"/>
                <w:lang w:eastAsia="en-GB"/>
              </w:rPr>
            </w:pPr>
          </w:p>
        </w:tc>
      </w:tr>
      <w:tr w:rsidR="00041B15" w:rsidRPr="0055077C" w14:paraId="06272141" w14:textId="77777777" w:rsidTr="00233035">
        <w:trPr>
          <w:gridAfter w:val="1"/>
          <w:wAfter w:w="8" w:type="dxa"/>
        </w:trPr>
        <w:tc>
          <w:tcPr>
            <w:tcW w:w="817" w:type="dxa"/>
          </w:tcPr>
          <w:p w14:paraId="113ECF2A" w14:textId="77777777" w:rsidR="00041B15" w:rsidRPr="0055077C" w:rsidRDefault="00041B15" w:rsidP="00041B1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p>
        </w:tc>
        <w:tc>
          <w:tcPr>
            <w:tcW w:w="5200" w:type="dxa"/>
          </w:tcPr>
          <w:p w14:paraId="319E3688" w14:textId="77777777" w:rsidR="00041B15" w:rsidRPr="0055077C" w:rsidRDefault="00041B15" w:rsidP="004E47F7">
            <w:pPr>
              <w:rPr>
                <w:rFonts w:hAnsi="Times New Roman" w:cs="Times New Roman"/>
                <w:b/>
                <w:bCs/>
                <w:sz w:val="24"/>
                <w:szCs w:val="24"/>
              </w:rPr>
            </w:pPr>
          </w:p>
        </w:tc>
        <w:tc>
          <w:tcPr>
            <w:tcW w:w="5148" w:type="dxa"/>
          </w:tcPr>
          <w:p w14:paraId="1D9EC2B2" w14:textId="77777777" w:rsidR="00041B15" w:rsidRPr="0055077C" w:rsidRDefault="00041B15" w:rsidP="004E47F7">
            <w:pPr>
              <w:rPr>
                <w:rFonts w:hAnsi="Times New Roman" w:cs="Times New Roman"/>
                <w:sz w:val="24"/>
                <w:szCs w:val="24"/>
                <w:lang w:eastAsia="en-GB"/>
              </w:rPr>
            </w:pPr>
          </w:p>
        </w:tc>
        <w:tc>
          <w:tcPr>
            <w:tcW w:w="3515" w:type="dxa"/>
            <w:gridSpan w:val="2"/>
          </w:tcPr>
          <w:p w14:paraId="6E9FDE7C" w14:textId="77777777" w:rsidR="00041B15" w:rsidRPr="0055077C" w:rsidRDefault="00041B15" w:rsidP="004E47F7">
            <w:pPr>
              <w:rPr>
                <w:rFonts w:hAnsi="Times New Roman" w:cs="Times New Roman"/>
                <w:sz w:val="24"/>
                <w:szCs w:val="24"/>
                <w:lang w:eastAsia="en-GB"/>
              </w:rPr>
            </w:pPr>
          </w:p>
        </w:tc>
      </w:tr>
      <w:tr w:rsidR="002D3990" w:rsidRPr="0055077C" w14:paraId="5D7B1C67" w14:textId="5D1C6A3B" w:rsidTr="00233035">
        <w:trPr>
          <w:gridAfter w:val="2"/>
          <w:wAfter w:w="14" w:type="dxa"/>
        </w:trPr>
        <w:tc>
          <w:tcPr>
            <w:tcW w:w="817" w:type="dxa"/>
            <w:tcBorders>
              <w:right w:val="single" w:sz="4" w:space="0" w:color="auto"/>
            </w:tcBorders>
          </w:tcPr>
          <w:p w14:paraId="06B4B472" w14:textId="2C5D8795" w:rsidR="002D3990" w:rsidRPr="0055077C" w:rsidRDefault="002D3990" w:rsidP="00AA4EBB">
            <w:pPr>
              <w:pStyle w:val="Body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b/>
                <w:bCs/>
                <w:color w:val="auto"/>
                <w:sz w:val="24"/>
                <w:szCs w:val="24"/>
                <w:lang w:val="lt-LT"/>
              </w:rPr>
            </w:pPr>
          </w:p>
        </w:tc>
        <w:tc>
          <w:tcPr>
            <w:tcW w:w="13857" w:type="dxa"/>
            <w:gridSpan w:val="3"/>
            <w:tcBorders>
              <w:left w:val="single" w:sz="4" w:space="0" w:color="auto"/>
            </w:tcBorders>
          </w:tcPr>
          <w:p w14:paraId="26244FBF" w14:textId="77777777" w:rsidR="002D3990" w:rsidRPr="0055077C" w:rsidRDefault="002D3990" w:rsidP="004E47F7">
            <w:pPr>
              <w:pStyle w:val="BodyA"/>
              <w:spacing w:line="240" w:lineRule="auto"/>
              <w:jc w:val="center"/>
              <w:rPr>
                <w:rFonts w:ascii="Times New Roman" w:eastAsia="Times New Roman" w:hAnsi="Times New Roman" w:cs="Times New Roman"/>
                <w:b/>
                <w:bCs/>
                <w:color w:val="auto"/>
                <w:sz w:val="24"/>
                <w:szCs w:val="24"/>
                <w:lang w:val="lt-LT"/>
              </w:rPr>
            </w:pPr>
            <w:r w:rsidRPr="0055077C">
              <w:rPr>
                <w:rFonts w:ascii="Times New Roman" w:eastAsia="Times New Roman" w:hAnsi="Times New Roman" w:cs="Times New Roman"/>
                <w:b/>
                <w:bCs/>
                <w:color w:val="auto"/>
                <w:sz w:val="24"/>
                <w:szCs w:val="24"/>
                <w:lang w:val="lt-LT"/>
              </w:rPr>
              <w:t>Techninis ir profesinis pajėgumas</w:t>
            </w:r>
          </w:p>
        </w:tc>
      </w:tr>
      <w:tr w:rsidR="006D2889" w:rsidRPr="0055077C" w14:paraId="01D2E77E" w14:textId="77777777" w:rsidTr="00233035">
        <w:tc>
          <w:tcPr>
            <w:tcW w:w="14688" w:type="dxa"/>
            <w:gridSpan w:val="6"/>
          </w:tcPr>
          <w:p w14:paraId="6DD0E44A" w14:textId="77777777" w:rsidR="006D2889" w:rsidRPr="0055077C" w:rsidRDefault="006D2889" w:rsidP="004E47F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i/>
                <w:iCs/>
                <w:color w:val="auto"/>
                <w:sz w:val="24"/>
                <w:szCs w:val="24"/>
                <w:lang w:val="lt-LT"/>
              </w:rPr>
            </w:pPr>
            <w:r w:rsidRPr="0055077C">
              <w:rPr>
                <w:rFonts w:ascii="Times New Roman" w:eastAsia="Times New Roman" w:hAnsi="Times New Roman" w:cs="Times New Roman"/>
                <w:i/>
                <w:iCs/>
                <w:color w:val="auto"/>
                <w:sz w:val="24"/>
                <w:szCs w:val="24"/>
                <w:lang w:val="lt-LT"/>
              </w:rPr>
              <w:t>Personalo išsilavinimas ir profesinė kvalifikacija (21 p.)</w:t>
            </w:r>
          </w:p>
        </w:tc>
      </w:tr>
      <w:tr w:rsidR="006D2889" w:rsidRPr="0055077C" w14:paraId="128657E3" w14:textId="77777777" w:rsidTr="00233035">
        <w:trPr>
          <w:gridAfter w:val="1"/>
          <w:wAfter w:w="8" w:type="dxa"/>
        </w:trPr>
        <w:tc>
          <w:tcPr>
            <w:tcW w:w="817" w:type="dxa"/>
          </w:tcPr>
          <w:p w14:paraId="6542933E" w14:textId="5463040D" w:rsidR="006D2889" w:rsidRPr="0055077C" w:rsidRDefault="00041B15" w:rsidP="00041B1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r>
              <w:rPr>
                <w:rFonts w:ascii="Times New Roman" w:eastAsia="Times New Roman" w:hAnsi="Times New Roman" w:cs="Times New Roman"/>
                <w:color w:val="auto"/>
                <w:sz w:val="24"/>
                <w:szCs w:val="24"/>
                <w:lang w:val="lt-LT"/>
              </w:rPr>
              <w:t xml:space="preserve">3.1. </w:t>
            </w:r>
          </w:p>
        </w:tc>
        <w:tc>
          <w:tcPr>
            <w:tcW w:w="5200" w:type="dxa"/>
          </w:tcPr>
          <w:p w14:paraId="4BB300EE" w14:textId="7BA4A8BC" w:rsidR="00920C4F" w:rsidRPr="008A49F6" w:rsidRDefault="00F03616" w:rsidP="00920C4F">
            <w:pPr>
              <w:jc w:val="both"/>
              <w:rPr>
                <w:color w:val="242424"/>
                <w:sz w:val="24"/>
                <w:szCs w:val="24"/>
                <w:shd w:val="clear" w:color="auto" w:fill="FFFFFF"/>
              </w:rPr>
            </w:pPr>
            <w:r w:rsidRPr="00F03616">
              <w:rPr>
                <w:rFonts w:eastAsia="Calibri" w:hAnsi="Times New Roman" w:cs="Times New Roman"/>
                <w:sz w:val="24"/>
                <w:szCs w:val="24"/>
              </w:rPr>
              <w:t xml:space="preserve">Tiekėjas turi turėti ne mažiau kaip vieną specialistą, turintį teisę eiti </w:t>
            </w:r>
            <w:r w:rsidRPr="00964369">
              <w:rPr>
                <w:rFonts w:eastAsia="Calibri" w:hAnsi="Times New Roman" w:cs="Times New Roman"/>
                <w:i/>
                <w:iCs/>
                <w:sz w:val="24"/>
                <w:szCs w:val="24"/>
              </w:rPr>
              <w:t>neypatingojo statinio statybos techninės priežiūros vadovo pareigas</w:t>
            </w:r>
            <w:r w:rsidR="003F7153" w:rsidRPr="008A49F6">
              <w:rPr>
                <w:rFonts w:eastAsia="Calibri" w:hAnsi="Times New Roman" w:cs="Times New Roman"/>
                <w:sz w:val="24"/>
                <w:szCs w:val="24"/>
              </w:rPr>
              <w:t xml:space="preserve">, </w:t>
            </w:r>
            <w:r w:rsidR="00920C4F" w:rsidRPr="008A49F6">
              <w:rPr>
                <w:rFonts w:eastAsia="Calibri"/>
                <w:sz w:val="24"/>
                <w:szCs w:val="24"/>
              </w:rPr>
              <w:t xml:space="preserve"> esan</w:t>
            </w:r>
            <w:r w:rsidR="00920C4F" w:rsidRPr="008A49F6">
              <w:rPr>
                <w:rFonts w:eastAsia="Calibri"/>
                <w:sz w:val="24"/>
                <w:szCs w:val="24"/>
              </w:rPr>
              <w:t>č</w:t>
            </w:r>
            <w:r w:rsidR="00920C4F" w:rsidRPr="008A49F6">
              <w:rPr>
                <w:rFonts w:eastAsia="Calibri"/>
                <w:sz w:val="24"/>
                <w:szCs w:val="24"/>
              </w:rPr>
              <w:t xml:space="preserve">io </w:t>
            </w:r>
            <w:r w:rsidR="00920C4F" w:rsidRPr="008A49F6">
              <w:rPr>
                <w:rFonts w:hAnsi="Times New Roman" w:cs="Times New Roman"/>
                <w:color w:val="242424"/>
                <w:sz w:val="24"/>
                <w:szCs w:val="24"/>
                <w:shd w:val="clear" w:color="auto" w:fill="FFFFFF"/>
              </w:rPr>
              <w:t>kultūros paveldo objekto teritorijoje, jo apsaugos zonoje, kultūros paveldo vietovėje</w:t>
            </w:r>
            <w:r w:rsidR="00920C4F" w:rsidRPr="008A49F6">
              <w:rPr>
                <w:color w:val="242424"/>
                <w:sz w:val="24"/>
                <w:szCs w:val="24"/>
                <w:shd w:val="clear" w:color="auto" w:fill="FFFFFF"/>
              </w:rPr>
              <w:t>:</w:t>
            </w:r>
          </w:p>
          <w:p w14:paraId="38B1E0A6" w14:textId="2D378B6B" w:rsidR="004E47F7" w:rsidRDefault="004E47F7" w:rsidP="004E47F7">
            <w:pPr>
              <w:jc w:val="both"/>
              <w:rPr>
                <w:rFonts w:eastAsia="Calibri" w:hAnsi="Times New Roman" w:cs="Times New Roman"/>
                <w:sz w:val="24"/>
                <w:szCs w:val="24"/>
              </w:rPr>
            </w:pPr>
          </w:p>
          <w:p w14:paraId="65DA47C0" w14:textId="77777777" w:rsidR="009752CD" w:rsidRPr="004E47F7" w:rsidRDefault="009752CD" w:rsidP="004E47F7">
            <w:pPr>
              <w:jc w:val="both"/>
              <w:rPr>
                <w:rFonts w:eastAsia="Calibri" w:hAnsi="Times New Roman" w:cs="Times New Roman"/>
                <w:sz w:val="24"/>
                <w:szCs w:val="24"/>
              </w:rPr>
            </w:pPr>
          </w:p>
          <w:p w14:paraId="61FD63C0" w14:textId="0E294565" w:rsidR="007B4DA6" w:rsidRPr="004E47F7" w:rsidRDefault="007B4DA6" w:rsidP="004E47F7">
            <w:pPr>
              <w:jc w:val="both"/>
              <w:rPr>
                <w:rFonts w:eastAsia="Calibri" w:hAnsi="Times New Roman" w:cs="Times New Roman"/>
                <w:sz w:val="24"/>
                <w:szCs w:val="24"/>
              </w:rPr>
            </w:pPr>
            <w:r w:rsidRPr="004E47F7">
              <w:rPr>
                <w:rFonts w:eastAsia="Calibri" w:hAnsi="Times New Roman" w:cs="Times New Roman"/>
                <w:b/>
                <w:bCs/>
                <w:sz w:val="24"/>
                <w:szCs w:val="24"/>
              </w:rPr>
              <w:t>Inžinerinių statinių grupė</w:t>
            </w:r>
            <w:r w:rsidR="00964369">
              <w:rPr>
                <w:rFonts w:eastAsia="Calibri" w:hAnsi="Times New Roman" w:cs="Times New Roman"/>
                <w:b/>
                <w:bCs/>
                <w:sz w:val="24"/>
                <w:szCs w:val="24"/>
              </w:rPr>
              <w:t xml:space="preserve"> </w:t>
            </w:r>
            <w:r w:rsidRPr="004E47F7">
              <w:rPr>
                <w:rFonts w:eastAsia="Calibri" w:hAnsi="Times New Roman" w:cs="Times New Roman"/>
                <w:b/>
                <w:bCs/>
                <w:sz w:val="24"/>
                <w:szCs w:val="24"/>
              </w:rPr>
              <w:t>-</w:t>
            </w:r>
            <w:r w:rsidRPr="004E47F7">
              <w:rPr>
                <w:rFonts w:eastAsia="Calibri" w:hAnsi="Times New Roman" w:cs="Times New Roman"/>
                <w:sz w:val="24"/>
                <w:szCs w:val="24"/>
              </w:rPr>
              <w:t>Susiekimo komunikacijų statiniai</w:t>
            </w:r>
          </w:p>
          <w:p w14:paraId="50E8BA54" w14:textId="77777777" w:rsidR="007B4DA6" w:rsidRPr="004E47F7" w:rsidRDefault="007B4DA6" w:rsidP="004E47F7">
            <w:pPr>
              <w:rPr>
                <w:rFonts w:eastAsia="Calibri" w:hAnsi="Times New Roman" w:cs="Times New Roman"/>
                <w:b/>
                <w:bCs/>
                <w:sz w:val="24"/>
                <w:szCs w:val="24"/>
              </w:rPr>
            </w:pPr>
            <w:r w:rsidRPr="004E47F7">
              <w:rPr>
                <w:rFonts w:eastAsia="Calibri" w:hAnsi="Times New Roman" w:cs="Times New Roman"/>
                <w:b/>
                <w:bCs/>
                <w:sz w:val="24"/>
                <w:szCs w:val="24"/>
                <w:lang w:eastAsia="zh-CN"/>
              </w:rPr>
              <w:t>Inžinerinių statinių pogrupiai (paskirtis)-</w:t>
            </w:r>
            <w:r w:rsidRPr="004E47F7">
              <w:rPr>
                <w:rFonts w:eastAsia="Calibri" w:hAnsi="Times New Roman" w:cs="Times New Roman"/>
                <w:sz w:val="24"/>
                <w:szCs w:val="24"/>
                <w:lang w:eastAsia="zh-CN"/>
              </w:rPr>
              <w:t>gatvių</w:t>
            </w:r>
            <w:r w:rsidRPr="004E47F7">
              <w:rPr>
                <w:rFonts w:eastAsia="Calibri"/>
                <w:b/>
                <w:bCs/>
                <w:sz w:val="24"/>
                <w:szCs w:val="24"/>
                <w:lang w:eastAsia="zh-CN"/>
              </w:rPr>
              <w:t xml:space="preserve"> </w:t>
            </w:r>
            <w:r w:rsidRPr="004E47F7">
              <w:rPr>
                <w:rFonts w:eastAsia="Calibri"/>
                <w:sz w:val="24"/>
                <w:szCs w:val="24"/>
                <w:lang w:eastAsia="zh-CN"/>
              </w:rPr>
              <w:t>arba keli</w:t>
            </w:r>
            <w:r w:rsidRPr="004E47F7">
              <w:rPr>
                <w:rFonts w:eastAsia="Calibri"/>
                <w:sz w:val="24"/>
                <w:szCs w:val="24"/>
                <w:lang w:eastAsia="zh-CN"/>
              </w:rPr>
              <w:t>ų</w:t>
            </w:r>
          </w:p>
          <w:p w14:paraId="45EEBC55" w14:textId="77777777" w:rsidR="00BB7FBA" w:rsidRPr="00B33E39" w:rsidRDefault="00BB7FBA" w:rsidP="004E47F7">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hAnsi="Times New Roman" w:cs="Times New Roman"/>
                <w:i/>
                <w:iCs/>
                <w:sz w:val="24"/>
                <w:szCs w:val="24"/>
              </w:rPr>
            </w:pPr>
          </w:p>
          <w:p w14:paraId="4FE6F308" w14:textId="45A09086" w:rsidR="000216FA" w:rsidRPr="00C909B4" w:rsidRDefault="006C059C" w:rsidP="004E47F7">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hAnsi="Times New Roman" w:cs="Times New Roman"/>
                <w:i/>
                <w:iCs/>
                <w:sz w:val="24"/>
                <w:szCs w:val="24"/>
                <w:lang w:eastAsia="zh-CN"/>
              </w:rPr>
            </w:pPr>
            <w:r w:rsidRPr="00D86A1C">
              <w:rPr>
                <w:i/>
                <w:iCs/>
                <w:sz w:val="24"/>
                <w:szCs w:val="24"/>
              </w:rPr>
              <w:t>K</w:t>
            </w:r>
            <w:r w:rsidR="007360CF" w:rsidRPr="00D86A1C">
              <w:rPr>
                <w:i/>
                <w:iCs/>
                <w:sz w:val="24"/>
                <w:szCs w:val="24"/>
              </w:rPr>
              <w:t>aip kvalifikacij</w:t>
            </w:r>
            <w:r w:rsidR="007360CF" w:rsidRPr="00D86A1C">
              <w:rPr>
                <w:i/>
                <w:iCs/>
                <w:sz w:val="24"/>
                <w:szCs w:val="24"/>
              </w:rPr>
              <w:t>ą</w:t>
            </w:r>
            <w:r w:rsidR="007360CF" w:rsidRPr="00D86A1C">
              <w:rPr>
                <w:i/>
                <w:iCs/>
                <w:sz w:val="24"/>
                <w:szCs w:val="24"/>
              </w:rPr>
              <w:t xml:space="preserve"> atitinkantys dokumentai bus priimtini ir atestatai, kuriuose nurodyta visa reikalaujama </w:t>
            </w:r>
            <w:r w:rsidR="006C56F5" w:rsidRPr="00D86A1C">
              <w:rPr>
                <w:rFonts w:eastAsia="Calibri" w:hAnsi="Times New Roman" w:cs="Times New Roman"/>
                <w:i/>
                <w:iCs/>
                <w:sz w:val="24"/>
                <w:szCs w:val="24"/>
              </w:rPr>
              <w:t>inžinerinių</w:t>
            </w:r>
            <w:r w:rsidR="006C56F5" w:rsidRPr="00D86A1C">
              <w:rPr>
                <w:i/>
                <w:iCs/>
                <w:sz w:val="24"/>
                <w:szCs w:val="24"/>
              </w:rPr>
              <w:t xml:space="preserve"> </w:t>
            </w:r>
            <w:r w:rsidR="007360CF" w:rsidRPr="00D86A1C">
              <w:rPr>
                <w:i/>
                <w:iCs/>
                <w:sz w:val="24"/>
                <w:szCs w:val="24"/>
              </w:rPr>
              <w:t>statini</w:t>
            </w:r>
            <w:r w:rsidR="007360CF" w:rsidRPr="00D86A1C">
              <w:rPr>
                <w:i/>
                <w:iCs/>
                <w:sz w:val="24"/>
                <w:szCs w:val="24"/>
              </w:rPr>
              <w:t>ų</w:t>
            </w:r>
            <w:r w:rsidR="007360CF" w:rsidRPr="00D86A1C">
              <w:rPr>
                <w:i/>
                <w:iCs/>
                <w:sz w:val="24"/>
                <w:szCs w:val="24"/>
              </w:rPr>
              <w:t xml:space="preserve"> grup</w:t>
            </w:r>
            <w:r w:rsidR="007360CF" w:rsidRPr="00D86A1C">
              <w:rPr>
                <w:i/>
                <w:iCs/>
                <w:sz w:val="24"/>
                <w:szCs w:val="24"/>
              </w:rPr>
              <w:t>ė</w:t>
            </w:r>
            <w:r w:rsidR="007360CF" w:rsidRPr="00D86A1C">
              <w:rPr>
                <w:i/>
                <w:iCs/>
                <w:sz w:val="24"/>
                <w:szCs w:val="24"/>
              </w:rPr>
              <w:t xml:space="preserve"> (nei</w:t>
            </w:r>
            <w:r w:rsidR="007360CF" w:rsidRPr="00D86A1C">
              <w:rPr>
                <w:i/>
                <w:iCs/>
                <w:sz w:val="24"/>
                <w:szCs w:val="24"/>
              </w:rPr>
              <w:t>š</w:t>
            </w:r>
            <w:r w:rsidR="007360CF" w:rsidRPr="00D86A1C">
              <w:rPr>
                <w:i/>
                <w:iCs/>
                <w:sz w:val="24"/>
                <w:szCs w:val="24"/>
              </w:rPr>
              <w:t>skirti / nenurodyti pogrupiai), bei atestatai, suteikiantys teis</w:t>
            </w:r>
            <w:r w:rsidR="007360CF" w:rsidRPr="00D86A1C">
              <w:rPr>
                <w:i/>
                <w:iCs/>
                <w:sz w:val="24"/>
                <w:szCs w:val="24"/>
              </w:rPr>
              <w:t>ę</w:t>
            </w:r>
            <w:r w:rsidR="007360CF" w:rsidRPr="00D86A1C">
              <w:rPr>
                <w:i/>
                <w:iCs/>
                <w:sz w:val="24"/>
                <w:szCs w:val="24"/>
              </w:rPr>
              <w:t xml:space="preserve"> eiti atitinkamas pareigas konkre</w:t>
            </w:r>
            <w:r w:rsidR="007360CF" w:rsidRPr="00D86A1C">
              <w:rPr>
                <w:i/>
                <w:iCs/>
                <w:sz w:val="24"/>
                <w:szCs w:val="24"/>
              </w:rPr>
              <w:t>č</w:t>
            </w:r>
            <w:r w:rsidR="007360CF" w:rsidRPr="00D86A1C">
              <w:rPr>
                <w:i/>
                <w:iCs/>
                <w:sz w:val="24"/>
                <w:szCs w:val="24"/>
              </w:rPr>
              <w:t>i</w:t>
            </w:r>
            <w:r w:rsidR="00D86A1C" w:rsidRPr="00D86A1C">
              <w:rPr>
                <w:i/>
                <w:iCs/>
                <w:sz w:val="24"/>
                <w:szCs w:val="24"/>
              </w:rPr>
              <w:t>oje</w:t>
            </w:r>
            <w:r w:rsidR="007360CF" w:rsidRPr="00D86A1C">
              <w:rPr>
                <w:i/>
                <w:iCs/>
                <w:sz w:val="24"/>
                <w:szCs w:val="24"/>
              </w:rPr>
              <w:t xml:space="preserve"> </w:t>
            </w:r>
            <w:r w:rsidR="00D86A1C" w:rsidRPr="00D86A1C">
              <w:rPr>
                <w:rFonts w:eastAsia="Calibri" w:hAnsi="Times New Roman" w:cs="Times New Roman"/>
                <w:i/>
                <w:iCs/>
                <w:sz w:val="24"/>
                <w:szCs w:val="24"/>
              </w:rPr>
              <w:t>inžinerinių</w:t>
            </w:r>
            <w:r w:rsidR="00D86A1C" w:rsidRPr="00D86A1C">
              <w:rPr>
                <w:i/>
                <w:iCs/>
                <w:sz w:val="24"/>
                <w:szCs w:val="24"/>
              </w:rPr>
              <w:t xml:space="preserve"> statini</w:t>
            </w:r>
            <w:r w:rsidR="00D86A1C" w:rsidRPr="00D86A1C">
              <w:rPr>
                <w:i/>
                <w:iCs/>
                <w:sz w:val="24"/>
                <w:szCs w:val="24"/>
              </w:rPr>
              <w:t>ų</w:t>
            </w:r>
            <w:r w:rsidR="00D86A1C" w:rsidRPr="00D86A1C">
              <w:rPr>
                <w:i/>
                <w:iCs/>
                <w:sz w:val="24"/>
                <w:szCs w:val="24"/>
              </w:rPr>
              <w:t xml:space="preserve"> grup</w:t>
            </w:r>
            <w:r w:rsidR="00D86A1C" w:rsidRPr="00D86A1C">
              <w:rPr>
                <w:i/>
                <w:iCs/>
                <w:sz w:val="24"/>
                <w:szCs w:val="24"/>
              </w:rPr>
              <w:t>ė</w:t>
            </w:r>
            <w:r w:rsidR="00D86A1C" w:rsidRPr="00D86A1C">
              <w:rPr>
                <w:i/>
                <w:iCs/>
                <w:sz w:val="24"/>
                <w:szCs w:val="24"/>
              </w:rPr>
              <w:t xml:space="preserve">je </w:t>
            </w:r>
            <w:r w:rsidR="007360CF" w:rsidRPr="00D86A1C">
              <w:rPr>
                <w:i/>
                <w:iCs/>
                <w:sz w:val="24"/>
                <w:szCs w:val="24"/>
              </w:rPr>
              <w:t xml:space="preserve">/ </w:t>
            </w:r>
            <w:r w:rsidR="00D86A1C" w:rsidRPr="00D86A1C">
              <w:rPr>
                <w:rFonts w:eastAsia="Calibri" w:hAnsi="Times New Roman" w:cs="Times New Roman"/>
                <w:i/>
                <w:iCs/>
                <w:sz w:val="24"/>
                <w:szCs w:val="24"/>
                <w:lang w:eastAsia="zh-CN"/>
              </w:rPr>
              <w:t>inžinerinių statinių pogrupyje (paskirtyje)</w:t>
            </w:r>
          </w:p>
        </w:tc>
        <w:tc>
          <w:tcPr>
            <w:tcW w:w="5148" w:type="dxa"/>
          </w:tcPr>
          <w:p w14:paraId="6A065A09" w14:textId="77777777" w:rsidR="006D2889" w:rsidRPr="0055077C" w:rsidRDefault="006D2889" w:rsidP="004E47F7">
            <w:pPr>
              <w:rPr>
                <w:rFonts w:hAnsi="Times New Roman" w:cs="Times New Roman"/>
                <w:b/>
                <w:sz w:val="24"/>
                <w:szCs w:val="24"/>
                <w:lang w:eastAsia="lt-LT"/>
              </w:rPr>
            </w:pPr>
            <w:r w:rsidRPr="0055077C">
              <w:rPr>
                <w:rFonts w:hAnsi="Times New Roman" w:cs="Times New Roman"/>
                <w:b/>
                <w:sz w:val="24"/>
                <w:szCs w:val="24"/>
                <w:lang w:eastAsia="lt-LT"/>
              </w:rPr>
              <w:t xml:space="preserve">Pateikiami atsakymai pildant EBVPD.  Tiekėjas, kuris pagal vertinimo rezultatus galės būti pripažintas laimėjusiu, Perkančiajai organizacijai pareikalavus, turės pateikti: </w:t>
            </w:r>
          </w:p>
          <w:p w14:paraId="10B90D33" w14:textId="77777777" w:rsidR="006D2889" w:rsidRPr="0055077C" w:rsidRDefault="006D2889" w:rsidP="004E47F7">
            <w:pPr>
              <w:rPr>
                <w:rFonts w:hAnsi="Times New Roman" w:cs="Times New Roman"/>
                <w:b/>
                <w:sz w:val="24"/>
                <w:szCs w:val="24"/>
                <w:lang w:eastAsia="lt-LT"/>
              </w:rPr>
            </w:pPr>
          </w:p>
          <w:p w14:paraId="263C0FA8" w14:textId="4BAC70B2" w:rsidR="006D2889" w:rsidRPr="0055077C" w:rsidRDefault="006D2889" w:rsidP="004E47F7">
            <w:pPr>
              <w:jc w:val="both"/>
              <w:rPr>
                <w:rFonts w:hAnsi="Times New Roman" w:cs="Times New Roman"/>
                <w:sz w:val="24"/>
                <w:szCs w:val="24"/>
              </w:rPr>
            </w:pPr>
            <w:r w:rsidRPr="0055077C">
              <w:rPr>
                <w:rFonts w:hAnsi="Times New Roman" w:cs="Times New Roman"/>
                <w:sz w:val="24"/>
                <w:szCs w:val="24"/>
              </w:rPr>
              <w:t xml:space="preserve">1) Už sutarties vykdymą atsakingų specialistų sąrašą </w:t>
            </w:r>
            <w:r w:rsidRPr="0055077C">
              <w:rPr>
                <w:rFonts w:hAnsi="Times New Roman" w:cs="Times New Roman"/>
                <w:bCs/>
                <w:i/>
                <w:sz w:val="24"/>
                <w:szCs w:val="24"/>
              </w:rPr>
              <w:t xml:space="preserve">(specialiųjų pirkimo sąlygų </w:t>
            </w:r>
            <w:r w:rsidR="0022589B">
              <w:rPr>
                <w:rFonts w:hAnsi="Times New Roman" w:cs="Times New Roman"/>
                <w:bCs/>
                <w:i/>
                <w:sz w:val="24"/>
                <w:szCs w:val="24"/>
              </w:rPr>
              <w:t>4</w:t>
            </w:r>
            <w:r w:rsidR="00E115A1" w:rsidRPr="0055077C">
              <w:rPr>
                <w:rFonts w:hAnsi="Times New Roman" w:cs="Times New Roman"/>
                <w:bCs/>
                <w:i/>
                <w:sz w:val="24"/>
                <w:szCs w:val="24"/>
              </w:rPr>
              <w:t>(1)</w:t>
            </w:r>
            <w:r w:rsidRPr="0055077C">
              <w:rPr>
                <w:rFonts w:hAnsi="Times New Roman" w:cs="Times New Roman"/>
                <w:bCs/>
                <w:i/>
                <w:sz w:val="24"/>
                <w:szCs w:val="24"/>
              </w:rPr>
              <w:t xml:space="preserve"> priedas</w:t>
            </w:r>
            <w:r w:rsidRPr="0055077C">
              <w:rPr>
                <w:rFonts w:hAnsi="Times New Roman" w:cs="Times New Roman"/>
                <w:bCs/>
                <w:i/>
                <w:color w:val="7030A0"/>
                <w:sz w:val="24"/>
                <w:szCs w:val="24"/>
              </w:rPr>
              <w:t xml:space="preserve"> „Specialistų sąrašas“). </w:t>
            </w:r>
          </w:p>
          <w:p w14:paraId="6931675C" w14:textId="77777777" w:rsidR="006D2889" w:rsidRPr="00BB1309" w:rsidRDefault="006D2889" w:rsidP="004E47F7">
            <w:pPr>
              <w:pStyle w:val="Sraopastraipa"/>
              <w:numPr>
                <w:ilvl w:val="0"/>
                <w:numId w:val="30"/>
              </w:numPr>
              <w:tabs>
                <w:tab w:val="left" w:pos="466"/>
              </w:tabs>
              <w:ind w:left="48" w:firstLine="0"/>
              <w:jc w:val="both"/>
              <w:rPr>
                <w:rFonts w:hAnsi="Times New Roman" w:cs="Times New Roman"/>
                <w:color w:val="000000" w:themeColor="text1"/>
                <w:sz w:val="24"/>
                <w:szCs w:val="24"/>
              </w:rPr>
            </w:pPr>
            <w:r w:rsidRPr="0055077C">
              <w:rPr>
                <w:rFonts w:hAnsi="Times New Roman" w:cs="Times New Roman"/>
                <w:sz w:val="24"/>
                <w:szCs w:val="24"/>
              </w:rPr>
              <w:t xml:space="preserve">Lietuvos Respublikos Vyriausybės (toliau – Vyriausybė) įgaliotos institucijos išduoti </w:t>
            </w:r>
            <w:r w:rsidRPr="00BB1309">
              <w:rPr>
                <w:rFonts w:hAnsi="Times New Roman" w:cs="Times New Roman"/>
                <w:color w:val="000000" w:themeColor="text1"/>
                <w:sz w:val="24"/>
                <w:szCs w:val="24"/>
              </w:rPr>
              <w:t>kvalifikacijos dokumentai ar užsienio šalies specialistams* išduoti dokumentai, patvirtinantys turimą kvalifikaciją kilmės šalyje ar jų kopijos, arba nuorodos į nacionalines duomenų bazes bet kurioje valstybėje narėje, prie kurių pirkimo vykdytojas turės galimybę tiesiogiai ir neatlygintinai prisijungęs susipažinti su reikalaujamais dokumentais ir (ar) informacija.</w:t>
            </w:r>
          </w:p>
          <w:p w14:paraId="275731A1" w14:textId="77777777" w:rsidR="006D2889" w:rsidRPr="00BB1309" w:rsidRDefault="006D2889" w:rsidP="004E47F7">
            <w:pPr>
              <w:rPr>
                <w:rFonts w:hAnsi="Times New Roman" w:cs="Times New Roman"/>
                <w:color w:val="000000" w:themeColor="text1"/>
                <w:sz w:val="24"/>
                <w:szCs w:val="24"/>
              </w:rPr>
            </w:pPr>
          </w:p>
          <w:p w14:paraId="5717B4F8" w14:textId="77777777" w:rsidR="006D2889" w:rsidRPr="0055077C" w:rsidRDefault="006D2889" w:rsidP="004E47F7">
            <w:pPr>
              <w:jc w:val="both"/>
              <w:rPr>
                <w:rFonts w:hAnsi="Times New Roman" w:cs="Times New Roman"/>
                <w:sz w:val="24"/>
                <w:szCs w:val="24"/>
              </w:rPr>
            </w:pPr>
            <w:r w:rsidRPr="00BB1309">
              <w:rPr>
                <w:rFonts w:hAnsi="Times New Roman" w:cs="Times New Roman"/>
                <w:color w:val="000000" w:themeColor="text1"/>
                <w:sz w:val="24"/>
                <w:szCs w:val="24"/>
              </w:rPr>
              <w:lastRenderedPageBreak/>
              <w:t>*Užsien</w:t>
            </w:r>
            <w:r w:rsidRPr="0055077C">
              <w:rPr>
                <w:rFonts w:hAnsi="Times New Roman" w:cs="Times New Roman"/>
                <w:sz w:val="24"/>
                <w:szCs w:val="24"/>
              </w:rPr>
              <w:t>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438672DF" w14:textId="77777777" w:rsidR="006D2889" w:rsidRPr="0055077C" w:rsidRDefault="006D2889" w:rsidP="004E47F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17F1BA9E" w14:textId="77777777" w:rsidR="006D2889" w:rsidRPr="0055077C" w:rsidRDefault="006D2889" w:rsidP="004E47F7">
            <w:pPr>
              <w:jc w:val="both"/>
              <w:rPr>
                <w:rFonts w:hAnsi="Times New Roman" w:cs="Times New Roman"/>
                <w:sz w:val="24"/>
                <w:szCs w:val="24"/>
              </w:rPr>
            </w:pPr>
            <w:r w:rsidRPr="0055077C">
              <w:rPr>
                <w:rFonts w:hAnsi="Times New Roman" w:cs="Times New Roman"/>
                <w:sz w:val="24"/>
                <w:szCs w:val="24"/>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2F90FE90" w14:textId="77777777" w:rsidR="006D2889" w:rsidRPr="0055077C" w:rsidRDefault="006D2889" w:rsidP="004E47F7">
            <w:pPr>
              <w:rPr>
                <w:rFonts w:hAnsi="Times New Roman" w:cs="Times New Roman"/>
                <w:sz w:val="24"/>
                <w:szCs w:val="24"/>
              </w:rPr>
            </w:pPr>
          </w:p>
          <w:p w14:paraId="6882B8DF" w14:textId="16083C70" w:rsidR="006D2889" w:rsidRPr="0055077C" w:rsidRDefault="006D2889" w:rsidP="004E47F7">
            <w:pPr>
              <w:jc w:val="both"/>
              <w:rPr>
                <w:rFonts w:hAnsi="Times New Roman" w:cs="Times New Roman"/>
                <w:sz w:val="24"/>
                <w:szCs w:val="24"/>
              </w:rPr>
            </w:pPr>
            <w:r w:rsidRPr="0055077C">
              <w:rPr>
                <w:rFonts w:hAnsi="Times New Roman" w:cs="Times New Roman"/>
                <w:sz w:val="24"/>
                <w:szCs w:val="24"/>
              </w:rPr>
              <w:t>Perkančioji organizacija informaciją apie Lietuvoje išduotus kvalifikacijos dokumentus pasitikrina SSVA registruose</w:t>
            </w:r>
            <w:r w:rsidRPr="0055077C">
              <w:rPr>
                <w:rFonts w:hAnsi="Times New Roman" w:cs="Times New Roman"/>
                <w:color w:val="0070C0"/>
                <w:sz w:val="24"/>
                <w:szCs w:val="24"/>
              </w:rPr>
              <w:t xml:space="preserve"> </w:t>
            </w:r>
            <w:hyperlink r:id="rId12" w:history="1">
              <w:r w:rsidRPr="0055077C">
                <w:rPr>
                  <w:rStyle w:val="Hipersaitas"/>
                  <w:rFonts w:hAnsi="Times New Roman" w:cs="Times New Roman"/>
                  <w:sz w:val="24"/>
                  <w:szCs w:val="24"/>
                </w:rPr>
                <w:t>https://www.ssva.lt/cms/registrai</w:t>
              </w:r>
            </w:hyperlink>
            <w:r w:rsidR="00E764D1">
              <w:rPr>
                <w:rFonts w:hAnsi="Times New Roman" w:cs="Times New Roman"/>
                <w:color w:val="0070C0"/>
                <w:sz w:val="24"/>
                <w:szCs w:val="24"/>
              </w:rPr>
              <w:t xml:space="preserve">. </w:t>
            </w:r>
          </w:p>
          <w:p w14:paraId="4555D837" w14:textId="77777777" w:rsidR="006D2889" w:rsidRPr="0055077C" w:rsidRDefault="006D2889" w:rsidP="004E47F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095499DD" w14:textId="76199F76" w:rsidR="006D2889" w:rsidRPr="0055077C" w:rsidRDefault="006D2889" w:rsidP="004E47F7">
            <w:pPr>
              <w:jc w:val="both"/>
              <w:rPr>
                <w:rFonts w:hAnsi="Times New Roman" w:cs="Times New Roman"/>
                <w:sz w:val="24"/>
                <w:szCs w:val="24"/>
              </w:rPr>
            </w:pPr>
            <w:r w:rsidRPr="0055077C">
              <w:rPr>
                <w:rFonts w:hAnsi="Times New Roman" w:cs="Times New Roman"/>
                <w:sz w:val="24"/>
                <w:szCs w:val="24"/>
              </w:rPr>
              <w:t xml:space="preserve">*Užsienio </w:t>
            </w:r>
            <w:r w:rsidRPr="00B33E39">
              <w:rPr>
                <w:rFonts w:hAnsi="Times New Roman" w:cs="Times New Roman"/>
                <w:sz w:val="24"/>
                <w:szCs w:val="24"/>
              </w:rPr>
              <w:t xml:space="preserve">šalių specialistai iki </w:t>
            </w:r>
            <w:r w:rsidR="00B33E39" w:rsidRPr="00B33E39">
              <w:rPr>
                <w:rFonts w:hAnsi="Times New Roman" w:cs="Times New Roman"/>
                <w:sz w:val="24"/>
                <w:szCs w:val="24"/>
              </w:rPr>
              <w:t>paslaugų</w:t>
            </w:r>
            <w:r w:rsidRPr="00B33E39">
              <w:rPr>
                <w:rFonts w:hAnsi="Times New Roman" w:cs="Times New Roman"/>
                <w:sz w:val="24"/>
                <w:szCs w:val="24"/>
              </w:rPr>
              <w:t xml:space="preserve"> pradžios</w:t>
            </w:r>
            <w:r w:rsidRPr="0055077C">
              <w:rPr>
                <w:rFonts w:hAnsi="Times New Roman" w:cs="Times New Roman"/>
                <w:sz w:val="24"/>
                <w:szCs w:val="24"/>
              </w:rPr>
              <w:t xml:space="preserve"> pateikti Vyriausybės įgaliotos institucijos išduotą teisės pripažinimo dokumentą, patvirtinantį teisę eiti reikalaujamas pareigas.</w:t>
            </w:r>
          </w:p>
          <w:p w14:paraId="0D9F6BA2" w14:textId="77777777" w:rsidR="006D2889" w:rsidRPr="0055077C" w:rsidRDefault="006D2889" w:rsidP="004E47F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37F0F01B" w14:textId="77777777" w:rsidR="006D2889" w:rsidRPr="0055077C" w:rsidRDefault="006D2889" w:rsidP="004E47F7">
            <w:pPr>
              <w:pStyle w:val="BodyA"/>
              <w:spacing w:line="240" w:lineRule="auto"/>
              <w:jc w:val="both"/>
              <w:rPr>
                <w:rFonts w:ascii="Times New Roman" w:hAnsi="Times New Roman" w:cs="Times New Roman"/>
                <w:b/>
                <w:bCs/>
                <w:color w:val="auto"/>
                <w:sz w:val="24"/>
                <w:szCs w:val="24"/>
                <w:lang w:val="lt-LT"/>
              </w:rPr>
            </w:pPr>
            <w:r w:rsidRPr="0055077C">
              <w:rPr>
                <w:rFonts w:ascii="Times New Roman" w:eastAsia="Times New Roman" w:hAnsi="Times New Roman" w:cs="Times New Roman"/>
                <w:color w:val="auto"/>
                <w:sz w:val="24"/>
                <w:szCs w:val="24"/>
                <w:lang w:val="lt-LT"/>
              </w:rPr>
              <w:t xml:space="preserve">3) </w:t>
            </w:r>
            <w:r w:rsidRPr="0055077C">
              <w:rPr>
                <w:rFonts w:ascii="Times New Roman" w:hAnsi="Times New Roman" w:cs="Times New Roman"/>
                <w:color w:val="auto"/>
                <w:sz w:val="24"/>
                <w:szCs w:val="24"/>
                <w:lang w:val="lt-LT"/>
              </w:rPr>
              <w:t xml:space="preserve">Darbo arba kitos sutarties išrašą (ar kitus dokumentus, kuriuose nurodyta sutarties sudarymo data, darbdavio ir darbuotojo identifikavimo duomenys (darbdavio pavadinimas, darbuotojo vardas, pavardė, pagal sutartį nustatytos darbo funkcijos). Šiame punkte nurodytas dokumentas teikiamas tuo atveju, </w:t>
            </w:r>
            <w:r w:rsidRPr="0055077C">
              <w:rPr>
                <w:rFonts w:ascii="Times New Roman" w:hAnsi="Times New Roman" w:cs="Times New Roman"/>
                <w:b/>
                <w:bCs/>
                <w:color w:val="auto"/>
                <w:sz w:val="24"/>
                <w:szCs w:val="24"/>
                <w:lang w:val="lt-LT"/>
              </w:rPr>
              <w:t>jeigu siūlomas specialistas yra</w:t>
            </w:r>
            <w:r w:rsidRPr="0055077C">
              <w:rPr>
                <w:rFonts w:ascii="Times New Roman" w:hAnsi="Times New Roman" w:cs="Times New Roman"/>
                <w:b/>
                <w:bCs/>
                <w:i/>
                <w:iCs/>
                <w:color w:val="auto"/>
                <w:sz w:val="24"/>
                <w:szCs w:val="24"/>
                <w:lang w:val="lt-LT"/>
              </w:rPr>
              <w:t xml:space="preserve"> </w:t>
            </w:r>
            <w:r w:rsidRPr="0055077C">
              <w:rPr>
                <w:rFonts w:ascii="Times New Roman" w:hAnsi="Times New Roman" w:cs="Times New Roman"/>
                <w:b/>
                <w:bCs/>
                <w:color w:val="auto"/>
                <w:sz w:val="24"/>
                <w:szCs w:val="24"/>
                <w:lang w:val="lt-LT" w:eastAsia="en-US"/>
              </w:rPr>
              <w:t xml:space="preserve"> </w:t>
            </w:r>
            <w:r w:rsidRPr="0055077C">
              <w:rPr>
                <w:rFonts w:ascii="Times New Roman" w:hAnsi="Times New Roman" w:cs="Times New Roman"/>
                <w:color w:val="auto"/>
                <w:sz w:val="24"/>
                <w:szCs w:val="24"/>
                <w:lang w:val="lt-LT" w:eastAsia="en-US"/>
              </w:rPr>
              <w:t xml:space="preserve">Tiekėjo arba ūkio subjektų grupės nario (-ių) darbuotojas, jeigu pasiūlymą teikia ūkio subjektų </w:t>
            </w:r>
            <w:r w:rsidRPr="0055077C">
              <w:rPr>
                <w:rFonts w:ascii="Times New Roman" w:hAnsi="Times New Roman" w:cs="Times New Roman"/>
                <w:color w:val="auto"/>
                <w:sz w:val="24"/>
                <w:szCs w:val="24"/>
                <w:lang w:val="lt-LT" w:eastAsia="en-US"/>
              </w:rPr>
              <w:lastRenderedPageBreak/>
              <w:t>grupė, arba kito ūkio subjekto, kurio pajėgumais remiasi tiekėjas,</w:t>
            </w:r>
            <w:r w:rsidRPr="0055077C">
              <w:rPr>
                <w:rFonts w:ascii="Times New Roman" w:hAnsi="Times New Roman" w:cs="Times New Roman"/>
                <w:color w:val="auto"/>
                <w:sz w:val="24"/>
                <w:szCs w:val="24"/>
                <w:lang w:val="lt-LT"/>
              </w:rPr>
              <w:t xml:space="preserve"> </w:t>
            </w:r>
            <w:r w:rsidRPr="0055077C">
              <w:rPr>
                <w:rFonts w:ascii="Times New Roman" w:hAnsi="Times New Roman" w:cs="Times New Roman"/>
                <w:b/>
                <w:bCs/>
                <w:color w:val="auto"/>
                <w:sz w:val="24"/>
                <w:szCs w:val="24"/>
                <w:lang w:val="lt-LT"/>
              </w:rPr>
              <w:t>darbuotojas.</w:t>
            </w:r>
          </w:p>
          <w:p w14:paraId="6EF614D2" w14:textId="77777777" w:rsidR="000848F0" w:rsidRPr="0055077C" w:rsidRDefault="000848F0" w:rsidP="004E47F7">
            <w:pPr>
              <w:pStyle w:val="BodyA"/>
              <w:spacing w:line="240" w:lineRule="auto"/>
              <w:jc w:val="both"/>
              <w:rPr>
                <w:rFonts w:ascii="Times New Roman" w:hAnsi="Times New Roman" w:cs="Times New Roman"/>
                <w:b/>
                <w:bCs/>
                <w:color w:val="auto"/>
                <w:sz w:val="24"/>
                <w:szCs w:val="24"/>
                <w:lang w:val="lt-LT"/>
              </w:rPr>
            </w:pPr>
          </w:p>
          <w:p w14:paraId="313815E0" w14:textId="77777777" w:rsidR="006D2889" w:rsidRPr="001D40B0" w:rsidRDefault="006D2889" w:rsidP="004E47F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b/>
                <w:color w:val="FF0000"/>
                <w:sz w:val="24"/>
                <w:szCs w:val="24"/>
                <w:lang w:val="lt-LT" w:eastAsia="lt-LT"/>
              </w:rPr>
            </w:pPr>
            <w:r w:rsidRPr="0055077C">
              <w:rPr>
                <w:rFonts w:ascii="Times New Roman" w:hAnsi="Times New Roman" w:cs="Times New Roman"/>
                <w:color w:val="auto"/>
                <w:sz w:val="24"/>
                <w:szCs w:val="24"/>
                <w:lang w:val="lt-LT"/>
              </w:rPr>
              <w:t>4) J</w:t>
            </w:r>
            <w:r w:rsidRPr="0055077C">
              <w:rPr>
                <w:rFonts w:ascii="Times New Roman" w:eastAsia="Times New Roman" w:hAnsi="Times New Roman" w:cs="Times New Roman"/>
                <w:color w:val="auto"/>
                <w:sz w:val="24"/>
                <w:szCs w:val="24"/>
                <w:lang w:val="lt-LT"/>
              </w:rPr>
              <w:t xml:space="preserve">eigu specialistas </w:t>
            </w:r>
            <w:r w:rsidRPr="0055077C">
              <w:rPr>
                <w:rFonts w:ascii="Times New Roman" w:eastAsia="Times New Roman" w:hAnsi="Times New Roman" w:cs="Times New Roman"/>
                <w:b/>
                <w:bCs/>
                <w:color w:val="auto"/>
                <w:sz w:val="24"/>
                <w:szCs w:val="24"/>
                <w:lang w:val="lt-LT"/>
              </w:rPr>
              <w:t>nėra</w:t>
            </w:r>
            <w:r w:rsidRPr="0055077C">
              <w:rPr>
                <w:rFonts w:ascii="Times New Roman" w:eastAsia="Times New Roman" w:hAnsi="Times New Roman" w:cs="Times New Roman"/>
                <w:color w:val="auto"/>
                <w:sz w:val="24"/>
                <w:szCs w:val="24"/>
                <w:lang w:val="lt-LT"/>
              </w:rPr>
              <w:t xml:space="preserve"> tiekėjo </w:t>
            </w:r>
            <w:r w:rsidRPr="0055077C">
              <w:rPr>
                <w:rFonts w:ascii="Times New Roman" w:eastAsia="Times New Roman" w:hAnsi="Times New Roman" w:cs="Times New Roman"/>
                <w:b/>
                <w:bCs/>
                <w:color w:val="auto"/>
                <w:sz w:val="24"/>
                <w:szCs w:val="24"/>
                <w:lang w:val="lt-LT"/>
              </w:rPr>
              <w:t>darbuotojas</w:t>
            </w:r>
            <w:r w:rsidRPr="0055077C">
              <w:rPr>
                <w:rFonts w:ascii="Times New Roman" w:eastAsia="Times New Roman" w:hAnsi="Times New Roman" w:cs="Times New Roman"/>
                <w:color w:val="auto"/>
                <w:sz w:val="24"/>
                <w:szCs w:val="24"/>
                <w:lang w:val="lt-LT"/>
              </w:rPr>
              <w:t xml:space="preserve">, pateikiamas specialisto pasirašytas sutikimas eiti siūlomas/numatytas pareigas, jeigu tiekėjas laimės viešąjį pirkimą ir bus pasirašyta pirkimo sutartis. </w:t>
            </w:r>
          </w:p>
        </w:tc>
        <w:tc>
          <w:tcPr>
            <w:tcW w:w="3515" w:type="dxa"/>
            <w:gridSpan w:val="2"/>
          </w:tcPr>
          <w:p w14:paraId="0946649D" w14:textId="77777777" w:rsidR="0055077C" w:rsidRPr="0055077C" w:rsidRDefault="0055077C" w:rsidP="004E47F7">
            <w:pPr>
              <w:jc w:val="both"/>
              <w:rPr>
                <w:rFonts w:eastAsia="Times New Roman" w:hAnsi="Times New Roman" w:cs="Times New Roman"/>
                <w:sz w:val="24"/>
                <w:szCs w:val="24"/>
                <w:u w:color="000000"/>
              </w:rPr>
            </w:pPr>
            <w:r w:rsidRPr="0055077C">
              <w:rPr>
                <w:rFonts w:eastAsia="Times New Roman" w:hAnsi="Times New Roman" w:cs="Times New Roman"/>
                <w:sz w:val="24"/>
                <w:szCs w:val="24"/>
                <w:u w:color="000000"/>
              </w:rPr>
              <w:lastRenderedPageBreak/>
              <w:t>Jeigu pasiūlymą teikia ūkio subjektų grupė – reikalavimą turi atitikti ūkio subjektų grupės nario (-ių) specialistai, atsižvelgiant į jų prisiimamus įsipareigojimus pirkimo sutarčiai vykdyti.</w:t>
            </w:r>
          </w:p>
          <w:p w14:paraId="6C8E8059" w14:textId="77777777" w:rsidR="0055077C" w:rsidRPr="0055077C" w:rsidRDefault="0055077C" w:rsidP="004E47F7">
            <w:pPr>
              <w:jc w:val="both"/>
              <w:rPr>
                <w:rFonts w:eastAsia="Times New Roman" w:hAnsi="Times New Roman" w:cs="Times New Roman"/>
                <w:sz w:val="24"/>
                <w:szCs w:val="24"/>
                <w:u w:color="000000"/>
              </w:rPr>
            </w:pPr>
            <w:r w:rsidRPr="0055077C">
              <w:rPr>
                <w:rFonts w:eastAsia="Times New Roman" w:hAnsi="Times New Roman" w:cs="Times New Roman"/>
                <w:sz w:val="24"/>
                <w:szCs w:val="24"/>
                <w:u w:color="000000"/>
              </w:rPr>
              <w:t>Tiekėjas gali remtis kitų ūkio subjektų pajėgumais tik tuo atveju, jeigu tie subjektai (jų darbuotojai) patys vykdys tą pirkimo sutarties dalį, kuriai reikia jų turimų pajėgumų.</w:t>
            </w:r>
          </w:p>
          <w:p w14:paraId="31DED8B3" w14:textId="77777777" w:rsidR="0055077C" w:rsidRPr="0055077C" w:rsidRDefault="0055077C" w:rsidP="004E47F7">
            <w:pPr>
              <w:jc w:val="both"/>
              <w:rPr>
                <w:rFonts w:eastAsia="Times New Roman" w:hAnsi="Times New Roman" w:cs="Times New Roman"/>
                <w:sz w:val="24"/>
                <w:szCs w:val="24"/>
                <w:u w:color="000000"/>
              </w:rPr>
            </w:pPr>
          </w:p>
          <w:p w14:paraId="4FABF297" w14:textId="4D2C17D4" w:rsidR="006D2889" w:rsidRPr="0055077C" w:rsidRDefault="0055077C" w:rsidP="004E47F7">
            <w:pPr>
              <w:jc w:val="both"/>
              <w:rPr>
                <w:rFonts w:eastAsia="Times New Roman" w:hAnsi="Times New Roman" w:cs="Times New Roman"/>
                <w:sz w:val="24"/>
                <w:szCs w:val="24"/>
                <w:u w:color="000000"/>
              </w:rPr>
            </w:pPr>
            <w:r w:rsidRPr="0055077C">
              <w:rPr>
                <w:rFonts w:hAnsi="Times New Roman" w:cs="Times New Roman"/>
                <w:sz w:val="24"/>
                <w:szCs w:val="24"/>
              </w:rPr>
              <w:t xml:space="preserve">Subtiekėjai – jei tiekėjas (jo pasitelkiami specialistai) pats atitinka nustatytą reikalavimą, tačiau ketina pasitelkti subtiekėjus (jo specialistus), subtiekėjų specialistai privalo atitikti nustatytus reikalavimus, jeigu </w:t>
            </w:r>
            <w:r w:rsidRPr="0055077C">
              <w:rPr>
                <w:rFonts w:hAnsi="Times New Roman" w:cs="Times New Roman"/>
                <w:sz w:val="24"/>
                <w:szCs w:val="24"/>
              </w:rPr>
              <w:lastRenderedPageBreak/>
              <w:t>subtiekėjai (jų darbuotojai) patys vykdys tą pirkimo sutarties dalį, kuriai reikia nustatytos kvalifikacijos.</w:t>
            </w:r>
          </w:p>
        </w:tc>
      </w:tr>
    </w:tbl>
    <w:p w14:paraId="52D8AC88" w14:textId="77777777" w:rsidR="00BD517F" w:rsidRPr="00714642" w:rsidRDefault="00BD517F" w:rsidP="004E47F7">
      <w:pPr>
        <w:pStyle w:val="Body2"/>
        <w:tabs>
          <w:tab w:val="left" w:pos="6024"/>
        </w:tabs>
        <w:spacing w:after="0"/>
        <w:jc w:val="left"/>
        <w:rPr>
          <w:b/>
          <w:bCs/>
          <w:sz w:val="24"/>
          <w:szCs w:val="24"/>
          <w:lang w:val="lt-LT" w:eastAsia="lt-LT"/>
        </w:rPr>
      </w:pPr>
    </w:p>
    <w:p w14:paraId="16E7245E" w14:textId="089F8B0E" w:rsidR="00DD7E62" w:rsidRDefault="00714642" w:rsidP="004E47F7">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714642">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21FCCB7" w14:textId="77777777" w:rsidR="00714642" w:rsidRPr="00714642" w:rsidRDefault="00714642" w:rsidP="004E47F7">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4132B457" w14:textId="16023F9E" w:rsidR="00714642" w:rsidRDefault="00DD7E62" w:rsidP="004E47F7">
      <w:pPr>
        <w:spacing w:after="0" w:line="240" w:lineRule="auto"/>
        <w:ind w:firstLine="567"/>
        <w:jc w:val="both"/>
        <w:rPr>
          <w:rFonts w:ascii="Times New Roman" w:eastAsia="Calibri" w:hAnsi="Times New Roman" w:cs="Times New Roman"/>
          <w:iCs/>
          <w:sz w:val="24"/>
          <w:szCs w:val="24"/>
          <w:lang w:eastAsia="en-US"/>
        </w:rPr>
      </w:pPr>
      <w:r w:rsidRPr="00714642">
        <w:rPr>
          <w:rFonts w:ascii="Times New Roman" w:eastAsiaTheme="minorHAnsi" w:hAnsi="Times New Roman" w:cs="Times New Roman"/>
          <w:sz w:val="24"/>
          <w:szCs w:val="24"/>
        </w:rPr>
        <w:t>1.</w:t>
      </w:r>
      <w:r w:rsidRPr="00714642">
        <w:rPr>
          <w:rFonts w:ascii="Times New Roman" w:eastAsia="Calibri" w:hAnsi="Times New Roman" w:cs="Times New Roman"/>
          <w:sz w:val="24"/>
          <w:szCs w:val="24"/>
          <w:lang w:eastAsia="en-US"/>
        </w:rPr>
        <w:t>Perkančioji organizacija nereikalauja, kad tiekėjai laikytųsi k</w:t>
      </w:r>
      <w:r w:rsidRPr="00714642">
        <w:rPr>
          <w:rFonts w:ascii="Times New Roman" w:eastAsia="Calibri" w:hAnsi="Times New Roman" w:cs="Times New Roman"/>
          <w:iCs/>
          <w:sz w:val="24"/>
          <w:szCs w:val="24"/>
          <w:lang w:eastAsia="en-US"/>
        </w:rPr>
        <w:t>okybės vadybos sistemos</w:t>
      </w:r>
      <w:r w:rsidR="007B27EA">
        <w:rPr>
          <w:rFonts w:ascii="Times New Roman" w:eastAsia="Calibri" w:hAnsi="Times New Roman" w:cs="Times New Roman"/>
          <w:iCs/>
          <w:sz w:val="24"/>
          <w:szCs w:val="24"/>
          <w:lang w:eastAsia="en-US"/>
        </w:rPr>
        <w:t xml:space="preserve"> standartų. </w:t>
      </w:r>
    </w:p>
    <w:p w14:paraId="0CFE2D90" w14:textId="6C23F74B" w:rsidR="00DD7E62" w:rsidRPr="00714642" w:rsidRDefault="00714642" w:rsidP="004E47F7">
      <w:pPr>
        <w:spacing w:after="0" w:line="240" w:lineRule="auto"/>
        <w:ind w:firstLine="567"/>
        <w:jc w:val="both"/>
        <w:rPr>
          <w:rFonts w:ascii="Times New Roman" w:eastAsiaTheme="minorHAnsi" w:hAnsi="Times New Roman" w:cs="Times New Roman"/>
          <w:sz w:val="24"/>
          <w:szCs w:val="24"/>
        </w:rPr>
      </w:pPr>
      <w:r>
        <w:rPr>
          <w:rFonts w:ascii="Times New Roman" w:eastAsia="Calibri" w:hAnsi="Times New Roman" w:cs="Times New Roman"/>
          <w:iCs/>
          <w:sz w:val="24"/>
          <w:szCs w:val="24"/>
          <w:lang w:eastAsia="en-US"/>
        </w:rPr>
        <w:t xml:space="preserve">2. </w:t>
      </w:r>
      <w:r w:rsidR="00DD7E62" w:rsidRPr="00714642">
        <w:rPr>
          <w:rFonts w:ascii="Times New Roman" w:eastAsia="Calibri" w:hAnsi="Times New Roman" w:cs="Times New Roman"/>
          <w:sz w:val="24"/>
          <w:szCs w:val="24"/>
          <w:lang w:eastAsia="en-US"/>
        </w:rPr>
        <w:t>Tiekėjai turi atitikti šiame priede nustatytus reikalavimus</w:t>
      </w:r>
      <w:r w:rsidR="00DD7E62" w:rsidRPr="00714642">
        <w:rPr>
          <w:rFonts w:ascii="Times New Roman" w:eastAsiaTheme="minorHAnsi" w:hAnsi="Times New Roman" w:cs="Times New Roman"/>
          <w:sz w:val="24"/>
          <w:szCs w:val="24"/>
          <w:lang w:eastAsia="en-US"/>
        </w:rPr>
        <w:t xml:space="preserve"> dėl </w:t>
      </w:r>
      <w:r w:rsidR="00DD7E62" w:rsidRPr="00714642">
        <w:rPr>
          <w:rFonts w:ascii="Times New Roman" w:eastAsia="Calibri" w:hAnsi="Times New Roman" w:cs="Times New Roman"/>
          <w:iCs/>
          <w:sz w:val="24"/>
          <w:szCs w:val="24"/>
          <w:lang w:eastAsia="en-US"/>
        </w:rPr>
        <w:t>aplinkos apsaugos vadybos sistemos standartų</w:t>
      </w:r>
      <w:r w:rsidR="00DD7E62" w:rsidRPr="00714642">
        <w:rPr>
          <w:rFonts w:ascii="Times New Roman" w:eastAsiaTheme="minorHAnsi" w:hAnsi="Times New Roman" w:cs="Times New Roman"/>
          <w:sz w:val="24"/>
          <w:szCs w:val="24"/>
          <w:lang w:eastAsia="en-US"/>
        </w:rPr>
        <w:t xml:space="preserve"> laikymosi.</w:t>
      </w:r>
    </w:p>
    <w:p w14:paraId="79835E99" w14:textId="77777777" w:rsidR="00DD7E62" w:rsidRPr="00714642" w:rsidRDefault="00DD7E62" w:rsidP="004E47F7">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15021" w:type="dxa"/>
        <w:tblLook w:val="04A0" w:firstRow="1" w:lastRow="0" w:firstColumn="1" w:lastColumn="0" w:noHBand="0" w:noVBand="1"/>
      </w:tblPr>
      <w:tblGrid>
        <w:gridCol w:w="695"/>
        <w:gridCol w:w="4403"/>
        <w:gridCol w:w="5103"/>
        <w:gridCol w:w="4820"/>
      </w:tblGrid>
      <w:tr w:rsidR="00DD7E62" w:rsidRPr="00714642" w14:paraId="236120A3" w14:textId="77777777" w:rsidTr="00714642">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FD117CB" w14:textId="77777777" w:rsidR="00DD7E62" w:rsidRPr="00714642" w:rsidRDefault="00DD7E62" w:rsidP="004E47F7">
            <w:pPr>
              <w:rPr>
                <w:b/>
                <w:bCs/>
                <w:sz w:val="24"/>
                <w:szCs w:val="24"/>
              </w:rPr>
            </w:pPr>
            <w:r w:rsidRPr="00714642">
              <w:rPr>
                <w:rFonts w:eastAsiaTheme="minorHAnsi"/>
                <w:b/>
                <w:bCs/>
                <w:sz w:val="24"/>
                <w:szCs w:val="24"/>
              </w:rPr>
              <w:t>Eil. Nr.</w:t>
            </w:r>
          </w:p>
        </w:tc>
        <w:tc>
          <w:tcPr>
            <w:tcW w:w="44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38AA0E2" w14:textId="77777777" w:rsidR="00DD7E62" w:rsidRPr="00714642" w:rsidRDefault="00DD7E62" w:rsidP="004E47F7">
            <w:pPr>
              <w:jc w:val="center"/>
              <w:rPr>
                <w:rFonts w:eastAsiaTheme="minorHAnsi"/>
                <w:b/>
                <w:bCs/>
                <w:sz w:val="24"/>
                <w:szCs w:val="24"/>
              </w:rPr>
            </w:pPr>
            <w:r w:rsidRPr="00714642">
              <w:rPr>
                <w:b/>
                <w:bCs/>
                <w:sz w:val="24"/>
                <w:szCs w:val="24"/>
              </w:rPr>
              <w:t xml:space="preserve">Reikalavimas </w:t>
            </w:r>
            <w:r w:rsidRPr="00714642">
              <w:rPr>
                <w:rFonts w:eastAsiaTheme="minorHAnsi"/>
                <w:b/>
                <w:bCs/>
                <w:sz w:val="24"/>
                <w:szCs w:val="24"/>
                <w:lang w:eastAsia="en-US"/>
              </w:rPr>
              <w:t xml:space="preserve">dėl </w:t>
            </w:r>
            <w:r w:rsidRPr="00714642">
              <w:rPr>
                <w:rFonts w:eastAsia="Calibri"/>
                <w:b/>
                <w:bCs/>
                <w:sz w:val="24"/>
                <w:szCs w:val="24"/>
                <w:lang w:eastAsia="en-US"/>
              </w:rPr>
              <w:t>k</w:t>
            </w:r>
            <w:r w:rsidRPr="00714642">
              <w:rPr>
                <w:rFonts w:eastAsia="Calibri"/>
                <w:b/>
                <w:bCs/>
                <w:iCs/>
                <w:sz w:val="24"/>
                <w:szCs w:val="24"/>
                <w:lang w:eastAsia="en-US"/>
              </w:rPr>
              <w:t>okybės vadybos sistemos ir (arba) aplinkos apsaugos vadybos sistemos standartų</w:t>
            </w:r>
            <w:r w:rsidRPr="00714642">
              <w:rPr>
                <w:rFonts w:eastAsiaTheme="minorHAnsi"/>
                <w:b/>
                <w:bCs/>
                <w:sz w:val="24"/>
                <w:szCs w:val="24"/>
                <w:lang w:eastAsia="en-US"/>
              </w:rPr>
              <w:t xml:space="preserve"> laikymosi.</w:t>
            </w:r>
          </w:p>
        </w:tc>
        <w:tc>
          <w:tcPr>
            <w:tcW w:w="51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84AEBA7" w14:textId="77777777" w:rsidR="00DD7E62" w:rsidRPr="00714642" w:rsidRDefault="00DD7E62" w:rsidP="004E47F7">
            <w:pPr>
              <w:autoSpaceDE w:val="0"/>
              <w:autoSpaceDN w:val="0"/>
              <w:adjustRightInd w:val="0"/>
              <w:jc w:val="center"/>
              <w:rPr>
                <w:b/>
                <w:bCs/>
                <w:color w:val="000000"/>
                <w:sz w:val="24"/>
                <w:szCs w:val="24"/>
              </w:rPr>
            </w:pPr>
            <w:r w:rsidRPr="00714642">
              <w:rPr>
                <w:b/>
                <w:bCs/>
                <w:color w:val="000000"/>
                <w:sz w:val="24"/>
                <w:szCs w:val="24"/>
              </w:rPr>
              <w:t>Atitiktį reikalavimui įrodantys dokumentai</w:t>
            </w:r>
          </w:p>
        </w:tc>
        <w:tc>
          <w:tcPr>
            <w:tcW w:w="48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D3F0836" w14:textId="77777777" w:rsidR="00DD7E62" w:rsidRPr="00714642" w:rsidRDefault="00DD7E62" w:rsidP="004E47F7">
            <w:pPr>
              <w:autoSpaceDE w:val="0"/>
              <w:autoSpaceDN w:val="0"/>
              <w:adjustRightInd w:val="0"/>
              <w:jc w:val="center"/>
              <w:rPr>
                <w:b/>
                <w:bCs/>
                <w:color w:val="000000"/>
                <w:sz w:val="24"/>
                <w:szCs w:val="24"/>
              </w:rPr>
            </w:pPr>
            <w:r w:rsidRPr="00714642">
              <w:rPr>
                <w:b/>
                <w:bCs/>
                <w:color w:val="000000"/>
                <w:sz w:val="24"/>
                <w:szCs w:val="24"/>
              </w:rPr>
              <w:t>Subjektas, kuris turi atitikti reikalavimą</w:t>
            </w:r>
          </w:p>
          <w:p w14:paraId="362ACF58" w14:textId="346B9261" w:rsidR="00DD7E62" w:rsidRPr="00714642" w:rsidRDefault="00DD7E62" w:rsidP="004E47F7">
            <w:pPr>
              <w:autoSpaceDE w:val="0"/>
              <w:autoSpaceDN w:val="0"/>
              <w:adjustRightInd w:val="0"/>
              <w:rPr>
                <w:b/>
                <w:bCs/>
                <w:color w:val="000000"/>
                <w:sz w:val="24"/>
                <w:szCs w:val="24"/>
              </w:rPr>
            </w:pPr>
          </w:p>
        </w:tc>
      </w:tr>
      <w:tr w:rsidR="00DD7E62" w:rsidRPr="00714642" w14:paraId="791C5766" w14:textId="77777777" w:rsidTr="00714642">
        <w:tc>
          <w:tcPr>
            <w:tcW w:w="695" w:type="dxa"/>
            <w:tcBorders>
              <w:top w:val="single" w:sz="4" w:space="0" w:color="000000"/>
              <w:left w:val="single" w:sz="4" w:space="0" w:color="000000"/>
              <w:bottom w:val="single" w:sz="4" w:space="0" w:color="000000"/>
              <w:right w:val="single" w:sz="4" w:space="0" w:color="000000"/>
            </w:tcBorders>
          </w:tcPr>
          <w:p w14:paraId="602DD37F" w14:textId="77777777" w:rsidR="00DD7E62" w:rsidRPr="00714642" w:rsidRDefault="00DD7E62" w:rsidP="004E47F7">
            <w:pPr>
              <w:jc w:val="center"/>
              <w:rPr>
                <w:rFonts w:eastAsiaTheme="minorHAnsi"/>
                <w:b/>
                <w:bCs/>
                <w:sz w:val="24"/>
                <w:szCs w:val="24"/>
              </w:rPr>
            </w:pPr>
            <w:r w:rsidRPr="00714642">
              <w:rPr>
                <w:rFonts w:eastAsiaTheme="minorHAnsi"/>
                <w:b/>
                <w:bCs/>
                <w:sz w:val="24"/>
                <w:szCs w:val="24"/>
              </w:rPr>
              <w:t>1.</w:t>
            </w:r>
          </w:p>
        </w:tc>
        <w:tc>
          <w:tcPr>
            <w:tcW w:w="14326" w:type="dxa"/>
            <w:gridSpan w:val="3"/>
            <w:tcBorders>
              <w:top w:val="single" w:sz="4" w:space="0" w:color="000000"/>
              <w:left w:val="single" w:sz="4" w:space="0" w:color="000000"/>
              <w:bottom w:val="single" w:sz="4" w:space="0" w:color="000000"/>
              <w:right w:val="single" w:sz="4" w:space="0" w:color="000000"/>
            </w:tcBorders>
          </w:tcPr>
          <w:p w14:paraId="59179783" w14:textId="77777777" w:rsidR="00DD7E62" w:rsidRPr="00714642" w:rsidRDefault="00DD7E62" w:rsidP="004E47F7">
            <w:pPr>
              <w:autoSpaceDE w:val="0"/>
              <w:autoSpaceDN w:val="0"/>
              <w:adjustRightInd w:val="0"/>
              <w:rPr>
                <w:b/>
                <w:bCs/>
                <w:color w:val="000000"/>
                <w:sz w:val="24"/>
                <w:szCs w:val="24"/>
              </w:rPr>
            </w:pPr>
            <w:r w:rsidRPr="00714642">
              <w:rPr>
                <w:b/>
                <w:bCs/>
                <w:color w:val="000000"/>
                <w:sz w:val="24"/>
                <w:szCs w:val="24"/>
              </w:rPr>
              <w:t>Kokybės vadybos sistemos taikymas</w:t>
            </w:r>
          </w:p>
        </w:tc>
      </w:tr>
      <w:tr w:rsidR="00DD7E62" w:rsidRPr="00714642" w14:paraId="295276D4" w14:textId="77777777" w:rsidTr="00714642">
        <w:tc>
          <w:tcPr>
            <w:tcW w:w="695" w:type="dxa"/>
            <w:tcBorders>
              <w:top w:val="single" w:sz="4" w:space="0" w:color="000000"/>
              <w:left w:val="single" w:sz="4" w:space="0" w:color="000000"/>
              <w:bottom w:val="single" w:sz="4" w:space="0" w:color="000000"/>
              <w:right w:val="single" w:sz="4" w:space="0" w:color="000000"/>
            </w:tcBorders>
          </w:tcPr>
          <w:p w14:paraId="4F51E9F3" w14:textId="77777777" w:rsidR="00DD7E62" w:rsidRPr="00714642" w:rsidRDefault="00DD7E62" w:rsidP="004E47F7">
            <w:pPr>
              <w:jc w:val="center"/>
              <w:rPr>
                <w:rFonts w:eastAsiaTheme="minorHAnsi"/>
                <w:sz w:val="24"/>
                <w:szCs w:val="24"/>
              </w:rPr>
            </w:pPr>
            <w:r w:rsidRPr="00714642">
              <w:rPr>
                <w:rFonts w:eastAsiaTheme="minorHAnsi"/>
                <w:sz w:val="24"/>
                <w:szCs w:val="24"/>
              </w:rPr>
              <w:t>1.1.</w:t>
            </w:r>
          </w:p>
        </w:tc>
        <w:tc>
          <w:tcPr>
            <w:tcW w:w="4403" w:type="dxa"/>
            <w:tcBorders>
              <w:top w:val="single" w:sz="4" w:space="0" w:color="000000"/>
              <w:left w:val="single" w:sz="4" w:space="0" w:color="000000"/>
              <w:bottom w:val="single" w:sz="4" w:space="0" w:color="000000"/>
              <w:right w:val="single" w:sz="4" w:space="0" w:color="000000"/>
            </w:tcBorders>
          </w:tcPr>
          <w:p w14:paraId="1488FFE6" w14:textId="0E61635E" w:rsidR="00DD7E62" w:rsidRPr="00714642" w:rsidRDefault="00714642" w:rsidP="004E47F7">
            <w:pPr>
              <w:autoSpaceDE w:val="0"/>
              <w:autoSpaceDN w:val="0"/>
              <w:adjustRightInd w:val="0"/>
              <w:rPr>
                <w:color w:val="000000"/>
                <w:sz w:val="24"/>
                <w:szCs w:val="24"/>
              </w:rPr>
            </w:pPr>
            <w:r>
              <w:rPr>
                <w:color w:val="000000"/>
                <w:sz w:val="24"/>
                <w:szCs w:val="24"/>
              </w:rPr>
              <w:t>NET</w:t>
            </w:r>
            <w:r w:rsidR="00A4389D">
              <w:rPr>
                <w:color w:val="000000"/>
                <w:sz w:val="24"/>
                <w:szCs w:val="24"/>
              </w:rPr>
              <w:t>A</w:t>
            </w:r>
            <w:r>
              <w:rPr>
                <w:color w:val="000000"/>
                <w:sz w:val="24"/>
                <w:szCs w:val="24"/>
              </w:rPr>
              <w:t xml:space="preserve">IKOMA </w:t>
            </w:r>
          </w:p>
        </w:tc>
        <w:tc>
          <w:tcPr>
            <w:tcW w:w="5103" w:type="dxa"/>
            <w:tcBorders>
              <w:top w:val="single" w:sz="4" w:space="0" w:color="000000"/>
              <w:left w:val="single" w:sz="4" w:space="0" w:color="000000"/>
              <w:bottom w:val="single" w:sz="4" w:space="0" w:color="000000"/>
              <w:right w:val="single" w:sz="4" w:space="0" w:color="000000"/>
            </w:tcBorders>
          </w:tcPr>
          <w:p w14:paraId="66CDCE41" w14:textId="77777777" w:rsidR="00DD7E62" w:rsidRPr="00714642" w:rsidRDefault="00DD7E62" w:rsidP="006C7038">
            <w:pPr>
              <w:jc w:val="both"/>
              <w:rPr>
                <w:color w:val="000000"/>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006E7A32" w14:textId="77777777" w:rsidR="00DD7E62" w:rsidRPr="00714642" w:rsidRDefault="00DD7E62" w:rsidP="004E47F7">
            <w:pPr>
              <w:autoSpaceDE w:val="0"/>
              <w:autoSpaceDN w:val="0"/>
              <w:adjustRightInd w:val="0"/>
              <w:rPr>
                <w:color w:val="000000"/>
                <w:sz w:val="24"/>
                <w:szCs w:val="24"/>
              </w:rPr>
            </w:pPr>
          </w:p>
        </w:tc>
      </w:tr>
      <w:tr w:rsidR="00DD7E62" w:rsidRPr="00714642" w14:paraId="198D973E" w14:textId="77777777" w:rsidTr="00714642">
        <w:tc>
          <w:tcPr>
            <w:tcW w:w="695" w:type="dxa"/>
            <w:tcBorders>
              <w:top w:val="single" w:sz="4" w:space="0" w:color="000000"/>
              <w:left w:val="single" w:sz="4" w:space="0" w:color="000000"/>
              <w:bottom w:val="single" w:sz="4" w:space="0" w:color="000000"/>
              <w:right w:val="single" w:sz="4" w:space="0" w:color="000000"/>
            </w:tcBorders>
          </w:tcPr>
          <w:p w14:paraId="5BA5725D" w14:textId="77777777" w:rsidR="00DD7E62" w:rsidRPr="00714642" w:rsidRDefault="00DD7E62" w:rsidP="004E47F7">
            <w:pPr>
              <w:jc w:val="center"/>
              <w:rPr>
                <w:rFonts w:eastAsiaTheme="minorHAnsi"/>
                <w:b/>
                <w:bCs/>
                <w:sz w:val="24"/>
                <w:szCs w:val="24"/>
              </w:rPr>
            </w:pPr>
            <w:r w:rsidRPr="00714642">
              <w:rPr>
                <w:rFonts w:eastAsiaTheme="minorHAnsi"/>
                <w:b/>
                <w:bCs/>
                <w:sz w:val="24"/>
                <w:szCs w:val="24"/>
              </w:rPr>
              <w:t>2.</w:t>
            </w:r>
          </w:p>
        </w:tc>
        <w:tc>
          <w:tcPr>
            <w:tcW w:w="14326" w:type="dxa"/>
            <w:gridSpan w:val="3"/>
            <w:tcBorders>
              <w:top w:val="single" w:sz="4" w:space="0" w:color="000000"/>
              <w:left w:val="single" w:sz="4" w:space="0" w:color="000000"/>
              <w:bottom w:val="single" w:sz="4" w:space="0" w:color="000000"/>
              <w:right w:val="single" w:sz="4" w:space="0" w:color="000000"/>
            </w:tcBorders>
          </w:tcPr>
          <w:p w14:paraId="75214CD6" w14:textId="77777777" w:rsidR="00DD7E62" w:rsidRPr="00714642" w:rsidRDefault="00DD7E62" w:rsidP="004E47F7">
            <w:pPr>
              <w:autoSpaceDE w:val="0"/>
              <w:autoSpaceDN w:val="0"/>
              <w:adjustRightInd w:val="0"/>
              <w:rPr>
                <w:b/>
                <w:bCs/>
                <w:color w:val="000000"/>
                <w:sz w:val="24"/>
                <w:szCs w:val="24"/>
              </w:rPr>
            </w:pPr>
            <w:r w:rsidRPr="00714642">
              <w:rPr>
                <w:b/>
                <w:bCs/>
                <w:color w:val="000000"/>
                <w:sz w:val="24"/>
                <w:szCs w:val="24"/>
              </w:rPr>
              <w:t>Aplinkos apsaugos vadybos sistemos taikymas</w:t>
            </w:r>
          </w:p>
        </w:tc>
      </w:tr>
      <w:tr w:rsidR="006C7038" w:rsidRPr="00714642" w14:paraId="3603D750" w14:textId="77777777" w:rsidTr="00B07146">
        <w:tc>
          <w:tcPr>
            <w:tcW w:w="695" w:type="dxa"/>
            <w:tcBorders>
              <w:top w:val="single" w:sz="4" w:space="0" w:color="000000"/>
              <w:left w:val="single" w:sz="4" w:space="0" w:color="000000"/>
              <w:bottom w:val="single" w:sz="4" w:space="0" w:color="000000"/>
              <w:right w:val="single" w:sz="4" w:space="0" w:color="000000"/>
            </w:tcBorders>
          </w:tcPr>
          <w:p w14:paraId="67EFF5C5" w14:textId="77777777" w:rsidR="006C7038" w:rsidRPr="00714642" w:rsidRDefault="006C7038" w:rsidP="006C7038">
            <w:pPr>
              <w:jc w:val="center"/>
              <w:rPr>
                <w:rFonts w:eastAsiaTheme="minorHAnsi"/>
                <w:sz w:val="24"/>
                <w:szCs w:val="24"/>
              </w:rPr>
            </w:pPr>
            <w:r w:rsidRPr="00714642">
              <w:rPr>
                <w:rFonts w:eastAsiaTheme="minorHAnsi"/>
                <w:sz w:val="24"/>
                <w:szCs w:val="24"/>
              </w:rPr>
              <w:t>2.1.</w:t>
            </w:r>
          </w:p>
        </w:tc>
        <w:tc>
          <w:tcPr>
            <w:tcW w:w="4403" w:type="dxa"/>
            <w:tcBorders>
              <w:top w:val="single" w:sz="4" w:space="0" w:color="000000"/>
              <w:left w:val="single" w:sz="4" w:space="0" w:color="000000"/>
              <w:bottom w:val="single" w:sz="4" w:space="0" w:color="000000"/>
              <w:right w:val="single" w:sz="4" w:space="0" w:color="000000"/>
            </w:tcBorders>
          </w:tcPr>
          <w:p w14:paraId="64FD6CAA" w14:textId="77777777" w:rsidR="006C7038" w:rsidRPr="0050007D" w:rsidRDefault="006C7038" w:rsidP="006C7038">
            <w:pPr>
              <w:autoSpaceDE w:val="0"/>
              <w:autoSpaceDN w:val="0"/>
              <w:adjustRightInd w:val="0"/>
              <w:jc w:val="both"/>
              <w:rPr>
                <w:rFonts w:eastAsia="Calibri"/>
                <w:color w:val="000000"/>
                <w:sz w:val="24"/>
                <w:szCs w:val="24"/>
              </w:rPr>
            </w:pPr>
            <w:r w:rsidRPr="0050007D">
              <w:rPr>
                <w:rFonts w:eastAsia="Calibri"/>
                <w:sz w:val="24"/>
                <w:szCs w:val="24"/>
              </w:rPr>
              <w:t xml:space="preserve">Tiekėjas </w:t>
            </w:r>
            <w:r w:rsidRPr="0050007D">
              <w:rPr>
                <w:sz w:val="24"/>
                <w:szCs w:val="24"/>
              </w:rPr>
              <w:t xml:space="preserve">turi būti įdiegęs ir taikyti teikiamų paslaugų apimtyje </w:t>
            </w:r>
            <w:r w:rsidRPr="0050007D">
              <w:rPr>
                <w:rFonts w:eastAsia="Calibri"/>
                <w:color w:val="000000"/>
                <w:sz w:val="24"/>
                <w:szCs w:val="24"/>
              </w:rPr>
              <w:t xml:space="preserve">Europos Sąjungos aplinkos apsaugos vadybos ir audito sistemą (angl. Eco–Management and Audit Scheme, EMAS) </w:t>
            </w:r>
            <w:r w:rsidRPr="0050007D">
              <w:rPr>
                <w:rFonts w:eastAsia="Calibri"/>
                <w:b/>
                <w:bCs/>
                <w:color w:val="000000"/>
                <w:sz w:val="24"/>
                <w:szCs w:val="24"/>
              </w:rPr>
              <w:t>arba kitas aplinkos apsaugos vadybos sistemas, pripažįstamas pagal</w:t>
            </w:r>
            <w:r w:rsidRPr="0050007D">
              <w:rPr>
                <w:rFonts w:eastAsia="Calibri"/>
                <w:color w:val="000000"/>
                <w:sz w:val="24"/>
                <w:szCs w:val="24"/>
              </w:rPr>
              <w:t xml:space="preserve"> 2009 m. lapkričio 25 d. Europos Parlamento ir Tarybos reglamento (EB) Nr. 1221/2009 dėl organizacijų savanoriškojo Bendrijos aplinkosaugos vadybos ir audito sistemos (EMAS) taikymo, panaikinančio </w:t>
            </w:r>
            <w:r w:rsidRPr="0050007D">
              <w:rPr>
                <w:rFonts w:eastAsia="Calibri"/>
                <w:color w:val="000000"/>
                <w:sz w:val="24"/>
                <w:szCs w:val="24"/>
              </w:rPr>
              <w:lastRenderedPageBreak/>
              <w:t xml:space="preserve">Reglamentą (EB) Nr. 761/2001 ir Komisijos sprendimus 2001/681/EB bei 2006/193/EB (OL 2009 L 342, p. 1), 45 straipsnį, </w:t>
            </w:r>
            <w:r w:rsidRPr="0050007D">
              <w:rPr>
                <w:rFonts w:eastAsia="Calibri"/>
                <w:b/>
                <w:bCs/>
                <w:i/>
                <w:iCs/>
                <w:sz w:val="24"/>
                <w:szCs w:val="24"/>
              </w:rPr>
              <w:t>(aplinkos apsaugos vadybos sistemą, įdiegtą pagal standartą LST EN ISO 14001 „Aplinkos vadybos sistemos. Reikalavimai ir naudojimo gairės“ (LST EN ISO 14001))</w:t>
            </w:r>
            <w:r w:rsidRPr="0050007D">
              <w:rPr>
                <w:rFonts w:eastAsia="Calibri"/>
                <w:sz w:val="24"/>
                <w:szCs w:val="24"/>
              </w:rPr>
              <w:t xml:space="preserve"> </w:t>
            </w:r>
            <w:r w:rsidRPr="0050007D">
              <w:rPr>
                <w:rFonts w:eastAsia="Calibri"/>
                <w:color w:val="000000"/>
                <w:sz w:val="24"/>
                <w:szCs w:val="24"/>
              </w:rPr>
              <w:t>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7BB47502" w14:textId="7B96D10C" w:rsidR="006C7038" w:rsidRPr="006A6AEC" w:rsidRDefault="006C7038" w:rsidP="006C7038">
            <w:pPr>
              <w:tabs>
                <w:tab w:val="left" w:pos="1560"/>
              </w:tabs>
              <w:jc w:val="both"/>
              <w:rPr>
                <w:strike/>
                <w:color w:val="000000"/>
                <w:sz w:val="24"/>
                <w:szCs w:val="24"/>
              </w:rPr>
            </w:pPr>
          </w:p>
        </w:tc>
        <w:tc>
          <w:tcPr>
            <w:tcW w:w="5103" w:type="dxa"/>
            <w:tcBorders>
              <w:bottom w:val="single" w:sz="4" w:space="0" w:color="auto"/>
            </w:tcBorders>
          </w:tcPr>
          <w:p w14:paraId="7D7D545C" w14:textId="77777777" w:rsidR="006C7038" w:rsidRPr="00527E92" w:rsidRDefault="006C7038" w:rsidP="006C7038">
            <w:pPr>
              <w:jc w:val="both"/>
              <w:rPr>
                <w:b/>
                <w:bCs/>
                <w:sz w:val="24"/>
                <w:szCs w:val="24"/>
              </w:rPr>
            </w:pPr>
            <w:r w:rsidRPr="00527E92">
              <w:rPr>
                <w:b/>
                <w:sz w:val="24"/>
                <w:szCs w:val="24"/>
              </w:rPr>
              <w:lastRenderedPageBreak/>
              <w:t xml:space="preserve">Pateikiama EBVPD. </w:t>
            </w:r>
            <w:r w:rsidRPr="00527E92">
              <w:rPr>
                <w:b/>
                <w:bCs/>
                <w:sz w:val="24"/>
                <w:szCs w:val="24"/>
              </w:rPr>
              <w:t xml:space="preserve">Tiekėjas, kuris pagal vertinimo rezultatus galės būti pripažintas laimėjusiu, Perkančiajai organizacijai pareikalavus, turės pateikti: </w:t>
            </w:r>
          </w:p>
          <w:p w14:paraId="3E500F1B" w14:textId="77777777" w:rsidR="006C7038" w:rsidRPr="00FC46A1" w:rsidRDefault="006C7038" w:rsidP="006C7038">
            <w:pPr>
              <w:autoSpaceDE w:val="0"/>
              <w:autoSpaceDN w:val="0"/>
              <w:adjustRightInd w:val="0"/>
              <w:jc w:val="both"/>
              <w:rPr>
                <w:color w:val="000000"/>
                <w:sz w:val="24"/>
                <w:szCs w:val="24"/>
              </w:rPr>
            </w:pPr>
          </w:p>
          <w:p w14:paraId="32C6B0F2" w14:textId="294B06C9" w:rsidR="006C7038" w:rsidRPr="00FC46A1" w:rsidRDefault="006C7038" w:rsidP="006C7038">
            <w:pPr>
              <w:autoSpaceDE w:val="0"/>
              <w:autoSpaceDN w:val="0"/>
              <w:adjustRightInd w:val="0"/>
              <w:jc w:val="both"/>
              <w:rPr>
                <w:color w:val="000000"/>
                <w:sz w:val="24"/>
                <w:szCs w:val="24"/>
              </w:rPr>
            </w:pPr>
            <w:r w:rsidRPr="00FC46A1">
              <w:rPr>
                <w:color w:val="000000"/>
                <w:sz w:val="24"/>
                <w:szCs w:val="24"/>
              </w:rPr>
              <w:t xml:space="preserve">Nepriklausomos įstaigos išduoto </w:t>
            </w:r>
            <w:r w:rsidRPr="00FC46A1">
              <w:rPr>
                <w:color w:val="000000"/>
                <w:sz w:val="24"/>
                <w:szCs w:val="24"/>
                <w:u w:val="single"/>
              </w:rPr>
              <w:t>galiojančio</w:t>
            </w:r>
            <w:r w:rsidRPr="00FC46A1">
              <w:rPr>
                <w:color w:val="000000"/>
                <w:sz w:val="24"/>
                <w:szCs w:val="24"/>
              </w:rPr>
              <w:t xml:space="preserve"> sertifikato, patvirtinančio, kad tiekėjas laikosi reikalaujamos aplinkos apsaugos vadybos sistemos standartų, skaitmeninė kopija.</w:t>
            </w:r>
          </w:p>
          <w:p w14:paraId="0B7F128D" w14:textId="77777777" w:rsidR="006C7038" w:rsidRPr="00FC46A1" w:rsidRDefault="006C7038" w:rsidP="006C7038">
            <w:pPr>
              <w:autoSpaceDE w:val="0"/>
              <w:autoSpaceDN w:val="0"/>
              <w:adjustRightInd w:val="0"/>
              <w:jc w:val="both"/>
              <w:rPr>
                <w:color w:val="000000"/>
                <w:sz w:val="24"/>
                <w:szCs w:val="24"/>
              </w:rPr>
            </w:pPr>
          </w:p>
          <w:p w14:paraId="24F76E83" w14:textId="77777777" w:rsidR="006C7038" w:rsidRPr="00FC46A1" w:rsidRDefault="006C7038" w:rsidP="006C7038">
            <w:pPr>
              <w:autoSpaceDE w:val="0"/>
              <w:autoSpaceDN w:val="0"/>
              <w:adjustRightInd w:val="0"/>
              <w:jc w:val="both"/>
              <w:rPr>
                <w:color w:val="000000"/>
                <w:sz w:val="24"/>
                <w:szCs w:val="24"/>
              </w:rPr>
            </w:pPr>
            <w:r w:rsidRPr="00FC46A1">
              <w:rPr>
                <w:color w:val="000000"/>
                <w:sz w:val="24"/>
                <w:szCs w:val="24"/>
              </w:rPr>
              <w:t xml:space="preserve">Perkančioji organizacija pripažįsta lygiaverčius sertifikatus, išduotus kitose valstybėse narėse </w:t>
            </w:r>
            <w:r w:rsidRPr="00FC46A1">
              <w:rPr>
                <w:color w:val="000000"/>
                <w:sz w:val="24"/>
                <w:szCs w:val="24"/>
              </w:rPr>
              <w:lastRenderedPageBreak/>
              <w:t>įsteigtų nepriklausomų įstaigų. Taip pat priima ir kitus lygiaverčius aplinkosaugos vadybos priemonių įrodymus, jeigu tiekėjas įrodo, kad dėl nuo jo nepriklausančių objektyvių priežasčių jis negali pateikti sertifikatų per nustatytą laiką.</w:t>
            </w:r>
          </w:p>
          <w:p w14:paraId="43574F69" w14:textId="77777777" w:rsidR="006C7038" w:rsidRPr="00FC46A1" w:rsidRDefault="006C7038" w:rsidP="006C7038">
            <w:pPr>
              <w:autoSpaceDE w:val="0"/>
              <w:autoSpaceDN w:val="0"/>
              <w:adjustRightInd w:val="0"/>
              <w:jc w:val="both"/>
              <w:rPr>
                <w:color w:val="000000"/>
                <w:sz w:val="24"/>
                <w:szCs w:val="24"/>
              </w:rPr>
            </w:pPr>
          </w:p>
          <w:p w14:paraId="078E555A" w14:textId="48583913" w:rsidR="006C7038" w:rsidRPr="00FC46A1" w:rsidRDefault="006C7038" w:rsidP="006C7038">
            <w:pPr>
              <w:autoSpaceDE w:val="0"/>
              <w:autoSpaceDN w:val="0"/>
              <w:adjustRightInd w:val="0"/>
              <w:jc w:val="both"/>
              <w:rPr>
                <w:color w:val="000000"/>
                <w:sz w:val="24"/>
                <w:szCs w:val="24"/>
              </w:rPr>
            </w:pPr>
            <w:r w:rsidRPr="00FC46A1">
              <w:rPr>
                <w:color w:val="000000"/>
                <w:sz w:val="24"/>
                <w:szCs w:val="24"/>
              </w:rPr>
              <w:t xml:space="preserve">Jeigu tiekėjas pats atitinka šį reikalavimą, tačiau pasitelkia subtiekėjus </w:t>
            </w:r>
            <w:r w:rsidRPr="00FC46A1">
              <w:rPr>
                <w:color w:val="000000" w:themeColor="text1"/>
                <w:sz w:val="24"/>
                <w:szCs w:val="24"/>
              </w:rPr>
              <w:t xml:space="preserve">paslaugoms teikti, </w:t>
            </w:r>
            <w:r w:rsidRPr="00FC46A1">
              <w:rPr>
                <w:color w:val="000000"/>
                <w:sz w:val="24"/>
                <w:szCs w:val="24"/>
              </w:rPr>
              <w:t>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19139220" w14:textId="41E1B8A6" w:rsidR="006C7038" w:rsidRPr="003D1933" w:rsidRDefault="006C7038" w:rsidP="006C7038">
            <w:pPr>
              <w:autoSpaceDE w:val="0"/>
              <w:autoSpaceDN w:val="0"/>
              <w:adjustRightInd w:val="0"/>
              <w:jc w:val="both"/>
              <w:rPr>
                <w:color w:val="000000"/>
                <w:sz w:val="24"/>
                <w:szCs w:val="24"/>
              </w:rPr>
            </w:pPr>
          </w:p>
        </w:tc>
        <w:tc>
          <w:tcPr>
            <w:tcW w:w="4820" w:type="dxa"/>
            <w:tcBorders>
              <w:bottom w:val="single" w:sz="4" w:space="0" w:color="auto"/>
            </w:tcBorders>
          </w:tcPr>
          <w:p w14:paraId="546355D0" w14:textId="6AB4AB53" w:rsidR="006C7038" w:rsidRPr="00C869B4" w:rsidRDefault="006C7038" w:rsidP="006C7038">
            <w:pPr>
              <w:autoSpaceDE w:val="0"/>
              <w:autoSpaceDN w:val="0"/>
              <w:adjustRightInd w:val="0"/>
              <w:jc w:val="both"/>
              <w:rPr>
                <w:sz w:val="24"/>
                <w:szCs w:val="24"/>
              </w:rPr>
            </w:pPr>
            <w:r w:rsidRPr="00C869B4">
              <w:rPr>
                <w:sz w:val="24"/>
                <w:szCs w:val="24"/>
              </w:rPr>
              <w:lastRenderedPageBreak/>
              <w:t>Jeigu tiekėjas pats atitinka šį reikalavimą, tačiau pasitelkia subtiekėjus nurodyt</w:t>
            </w:r>
            <w:r w:rsidR="001D0438">
              <w:rPr>
                <w:sz w:val="24"/>
                <w:szCs w:val="24"/>
              </w:rPr>
              <w:t xml:space="preserve">oms </w:t>
            </w:r>
            <w:r w:rsidRPr="00C869B4">
              <w:rPr>
                <w:sz w:val="24"/>
                <w:szCs w:val="24"/>
              </w:rPr>
              <w:t>paslaugoms teikti, kurioms yra nustatomas šis reikalavimas, tokiu atveju subtiekėjai turi laikytis reikalaujamo aplinkos apsaugos vadybos standarto, atsižvelgiant į jų prisiimamus įsipareigojimus pirkimo sutarčiai vykdyti.</w:t>
            </w:r>
          </w:p>
          <w:p w14:paraId="55A8564E" w14:textId="77777777" w:rsidR="006C7038" w:rsidRPr="00714642" w:rsidRDefault="006C7038" w:rsidP="006C7038">
            <w:pPr>
              <w:autoSpaceDE w:val="0"/>
              <w:autoSpaceDN w:val="0"/>
              <w:adjustRightInd w:val="0"/>
              <w:rPr>
                <w:color w:val="000000"/>
                <w:sz w:val="24"/>
                <w:szCs w:val="24"/>
              </w:rPr>
            </w:pPr>
          </w:p>
        </w:tc>
      </w:tr>
    </w:tbl>
    <w:p w14:paraId="696C8840" w14:textId="49D6FA2C" w:rsidR="00714642" w:rsidRPr="00D9156D" w:rsidRDefault="00714642" w:rsidP="004E47F7">
      <w:pPr>
        <w:pStyle w:val="Porat"/>
        <w:spacing w:after="0" w:line="240" w:lineRule="auto"/>
        <w:ind w:firstLine="1276"/>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w:t>
      </w:r>
      <w:r w:rsidRPr="00D9156D">
        <w:rPr>
          <w:rFonts w:ascii="Times New Roman" w:hAnsi="Times New Roman" w:cs="Times New Roman"/>
          <w:b/>
          <w:color w:val="000000" w:themeColor="text1"/>
          <w:sz w:val="24"/>
          <w:szCs w:val="24"/>
        </w:rPr>
        <w:t>astabos:</w:t>
      </w:r>
    </w:p>
    <w:p w14:paraId="03B3E9E1" w14:textId="77777777" w:rsidR="00714642" w:rsidRPr="00D9156D" w:rsidRDefault="00714642" w:rsidP="004E47F7">
      <w:pPr>
        <w:spacing w:after="0" w:line="240" w:lineRule="auto"/>
        <w:ind w:firstLine="1276"/>
        <w:jc w:val="both"/>
        <w:rPr>
          <w:rFonts w:ascii="Times New Roman" w:eastAsia="Calibri" w:hAnsi="Times New Roman" w:cs="Times New Roman"/>
          <w:color w:val="000000" w:themeColor="text1"/>
          <w:sz w:val="24"/>
          <w:szCs w:val="24"/>
        </w:rPr>
      </w:pPr>
      <w:r w:rsidRPr="00D9156D">
        <w:rPr>
          <w:rFonts w:ascii="Times New Roman" w:eastAsia="Calibri" w:hAnsi="Times New Roman" w:cs="Times New Roman"/>
          <w:color w:val="000000" w:themeColor="text1"/>
          <w:sz w:val="24"/>
          <w:szCs w:val="24"/>
        </w:rPr>
        <w:t>(i)</w:t>
      </w:r>
      <w:r w:rsidRPr="00D9156D">
        <w:rPr>
          <w:rFonts w:ascii="Times New Roman" w:eastAsia="Calibri" w:hAnsi="Times New Roman" w:cs="Times New Roman"/>
          <w:b/>
          <w:i/>
          <w:color w:val="000000" w:themeColor="text1"/>
          <w:sz w:val="24"/>
          <w:szCs w:val="24"/>
        </w:rPr>
        <w:t xml:space="preserve"> </w:t>
      </w:r>
      <w:r w:rsidRPr="00D9156D">
        <w:rPr>
          <w:rFonts w:ascii="Times New Roman" w:eastAsia="Calibri" w:hAnsi="Times New Roman" w:cs="Times New Roman"/>
          <w:color w:val="000000" w:themeColor="text1"/>
          <w:sz w:val="24"/>
          <w:szCs w:val="24"/>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281FFC0F" w14:textId="77777777" w:rsidR="00714642" w:rsidRPr="00D9156D" w:rsidRDefault="00714642" w:rsidP="004E47F7">
      <w:pPr>
        <w:tabs>
          <w:tab w:val="left" w:pos="1276"/>
        </w:tabs>
        <w:spacing w:after="0" w:line="240" w:lineRule="auto"/>
        <w:ind w:firstLine="1276"/>
        <w:jc w:val="both"/>
        <w:rPr>
          <w:rFonts w:ascii="Times New Roman" w:eastAsia="Calibri" w:hAnsi="Times New Roman" w:cs="Times New Roman"/>
          <w:color w:val="000000" w:themeColor="text1"/>
          <w:sz w:val="24"/>
          <w:szCs w:val="24"/>
        </w:rPr>
      </w:pPr>
      <w:r w:rsidRPr="00D9156D">
        <w:rPr>
          <w:rFonts w:ascii="Times New Roman" w:eastAsia="Calibri" w:hAnsi="Times New Roman" w:cs="Times New Roman"/>
          <w:color w:val="000000" w:themeColor="text1"/>
          <w:sz w:val="24"/>
          <w:szCs w:val="24"/>
        </w:rPr>
        <w:t>(ii)</w:t>
      </w:r>
      <w:r w:rsidRPr="00D9156D">
        <w:rPr>
          <w:rFonts w:ascii="Times New Roman" w:eastAsia="Calibri" w:hAnsi="Times New Roman" w:cs="Times New Roman"/>
          <w:b/>
          <w:color w:val="000000" w:themeColor="text1"/>
          <w:sz w:val="24"/>
          <w:szCs w:val="24"/>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D9156D">
        <w:rPr>
          <w:rFonts w:ascii="Times New Roman" w:eastAsia="Calibri" w:hAnsi="Times New Roman" w:cs="Times New Roman"/>
          <w:color w:val="000000" w:themeColor="text1"/>
          <w:sz w:val="24"/>
          <w:szCs w:val="24"/>
        </w:rPr>
        <w:t>. T</w:t>
      </w:r>
      <w:r w:rsidRPr="00D9156D">
        <w:rPr>
          <w:rFonts w:ascii="Times New Roman" w:hAnsi="Times New Roman" w:cs="Times New Roman"/>
          <w:color w:val="000000" w:themeColor="text1"/>
          <w:sz w:val="24"/>
          <w:szCs w:val="24"/>
        </w:rPr>
        <w:t xml:space="preserve">iekėjas turės pateikti atitinkamus dokumentus, įrodančius, kad pirkimo sutartį vykdys tik tokią teisę turintys asmenys, ne vėliau kaip iki pirkimo sutarties </w:t>
      </w:r>
      <w:r w:rsidRPr="00D9156D">
        <w:rPr>
          <w:rFonts w:ascii="Times New Roman" w:hAnsi="Times New Roman" w:cs="Times New Roman"/>
          <w:sz w:val="24"/>
          <w:szCs w:val="24"/>
        </w:rPr>
        <w:t xml:space="preserve">pasirašymo. </w:t>
      </w:r>
    </w:p>
    <w:p w14:paraId="6E15A270" w14:textId="77777777" w:rsidR="00714642" w:rsidRPr="00D9156D" w:rsidRDefault="00714642" w:rsidP="004E47F7">
      <w:pPr>
        <w:tabs>
          <w:tab w:val="left" w:pos="1276"/>
        </w:tabs>
        <w:spacing w:after="0" w:line="240" w:lineRule="auto"/>
        <w:ind w:firstLine="1276"/>
        <w:jc w:val="both"/>
        <w:rPr>
          <w:rFonts w:ascii="Times New Roman" w:eastAsia="Calibri" w:hAnsi="Times New Roman" w:cs="Times New Roman"/>
          <w:color w:val="000000" w:themeColor="text1"/>
          <w:sz w:val="24"/>
          <w:szCs w:val="24"/>
        </w:rPr>
      </w:pPr>
      <w:r w:rsidRPr="00D9156D">
        <w:rPr>
          <w:rFonts w:ascii="Times New Roman" w:eastAsia="Calibri" w:hAnsi="Times New Roman" w:cs="Times New Roman"/>
          <w:color w:val="000000" w:themeColor="text1"/>
          <w:sz w:val="24"/>
          <w:szCs w:val="24"/>
        </w:rPr>
        <w:lastRenderedPageBreak/>
        <w:t xml:space="preserve">(iii) Jeigu tiekėjo kvalifikacijos atitiktį nustatytiems reikalavimams pagrindžiantys dokumentai (informacija) skelbiami viešai elektroninėse duomenų bazėse ir (ar) yra teikiami nemokamai, tokiu atveju </w:t>
      </w:r>
      <w:r w:rsidRPr="00D9156D">
        <w:rPr>
          <w:rFonts w:ascii="Times New Roman" w:eastAsia="Calibri" w:hAnsi="Times New Roman" w:cs="Times New Roman"/>
          <w:b/>
          <w:color w:val="000000" w:themeColor="text1"/>
          <w:sz w:val="24"/>
          <w:szCs w:val="24"/>
        </w:rPr>
        <w:t>pateikiama nuoroda į informacijos šaltinį</w:t>
      </w:r>
      <w:r w:rsidRPr="00D9156D">
        <w:rPr>
          <w:rFonts w:ascii="Times New Roman" w:eastAsia="Calibri" w:hAnsi="Times New Roman" w:cs="Times New Roman"/>
          <w:color w:val="000000" w:themeColor="text1"/>
          <w:sz w:val="24"/>
          <w:szCs w:val="24"/>
        </w:rPr>
        <w:t>.</w:t>
      </w:r>
    </w:p>
    <w:p w14:paraId="4F059E78" w14:textId="77777777" w:rsidR="00714642" w:rsidRPr="00D9156D" w:rsidRDefault="00714642" w:rsidP="004E47F7">
      <w:pPr>
        <w:tabs>
          <w:tab w:val="left" w:pos="1276"/>
        </w:tabs>
        <w:spacing w:after="0" w:line="240" w:lineRule="auto"/>
        <w:ind w:firstLine="1276"/>
        <w:jc w:val="both"/>
        <w:rPr>
          <w:rFonts w:ascii="Times New Roman" w:eastAsia="Calibri" w:hAnsi="Times New Roman" w:cs="Times New Roman"/>
          <w:color w:val="000000" w:themeColor="text1"/>
          <w:sz w:val="24"/>
          <w:szCs w:val="24"/>
        </w:rPr>
      </w:pPr>
      <w:r w:rsidRPr="00D9156D">
        <w:rPr>
          <w:rFonts w:ascii="Times New Roman" w:eastAsia="Calibri" w:hAnsi="Times New Roman" w:cs="Times New Roman"/>
          <w:color w:val="000000" w:themeColor="text1"/>
          <w:sz w:val="24"/>
          <w:szCs w:val="24"/>
        </w:rPr>
        <w:t xml:space="preserve">(iv)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https://eimin.lrv.lt/lt/veiklos-sritys/verslo-aplinka/reglamentuojamu-profesiniu-kvalifikaciju-pripazinimas). Atitinkamai, šie dokumentai turės būti pateikti iki pirkimo sutarties pasirašymo. </w:t>
      </w:r>
    </w:p>
    <w:p w14:paraId="219F8C52" w14:textId="52191BF0" w:rsidR="00714642" w:rsidRPr="00714642" w:rsidRDefault="00714642" w:rsidP="004E47F7">
      <w:pPr>
        <w:tabs>
          <w:tab w:val="left" w:pos="1276"/>
        </w:tabs>
        <w:spacing w:after="0" w:line="240" w:lineRule="auto"/>
        <w:ind w:firstLine="1276"/>
        <w:jc w:val="both"/>
        <w:rPr>
          <w:rFonts w:ascii="Times New Roman" w:eastAsia="Calibri" w:hAnsi="Times New Roman" w:cs="Times New Roman"/>
          <w:color w:val="000000" w:themeColor="text1"/>
          <w:sz w:val="24"/>
          <w:szCs w:val="24"/>
        </w:rPr>
      </w:pPr>
      <w:r w:rsidRPr="00D9156D">
        <w:rPr>
          <w:rFonts w:ascii="Times New Roman" w:eastAsia="Calibri" w:hAnsi="Times New Roman" w:cs="Times New Roman"/>
          <w:color w:val="000000" w:themeColor="text1"/>
          <w:sz w:val="24"/>
          <w:szCs w:val="24"/>
        </w:rPr>
        <w:t>(v)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1B2E31E" w14:textId="103B0AAC" w:rsidR="00230BEA" w:rsidRPr="00714642" w:rsidRDefault="00DD7E62" w:rsidP="004E47F7">
      <w:pPr>
        <w:spacing w:after="0" w:line="240" w:lineRule="auto"/>
        <w:jc w:val="center"/>
        <w:rPr>
          <w:rFonts w:ascii="Times New Roman" w:hAnsi="Times New Roman" w:cs="Times New Roman"/>
          <w:b/>
          <w:bCs/>
          <w:smallCaps/>
          <w:sz w:val="24"/>
          <w:szCs w:val="24"/>
        </w:rPr>
      </w:pPr>
      <w:r w:rsidRPr="00714642">
        <w:rPr>
          <w:rFonts w:ascii="Times New Roman" w:eastAsiaTheme="minorHAnsi" w:hAnsi="Times New Roman" w:cs="Times New Roman"/>
          <w:sz w:val="24"/>
          <w:szCs w:val="24"/>
          <w:lang w:eastAsia="en-US"/>
        </w:rPr>
        <w:t>__________</w:t>
      </w:r>
    </w:p>
    <w:sectPr w:rsidR="00230BEA" w:rsidRPr="00714642" w:rsidSect="004C6C6C">
      <w:footerReference w:type="first" r:id="rId13"/>
      <w:pgSz w:w="16838" w:h="11906" w:orient="landscape"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F6CA9" w14:textId="77777777" w:rsidR="00973805" w:rsidRDefault="00973805" w:rsidP="00D05666">
      <w:r>
        <w:separator/>
      </w:r>
    </w:p>
  </w:endnote>
  <w:endnote w:type="continuationSeparator" w:id="0">
    <w:p w14:paraId="14DACC32" w14:textId="77777777" w:rsidR="00973805" w:rsidRDefault="00973805" w:rsidP="00D05666">
      <w:r>
        <w:continuationSeparator/>
      </w:r>
    </w:p>
  </w:endnote>
  <w:endnote w:type="continuationNotice" w:id="1">
    <w:p w14:paraId="10EA52EE" w14:textId="77777777" w:rsidR="00973805" w:rsidRDefault="009738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6991" w14:textId="77777777" w:rsidR="00CF1CBC" w:rsidRDefault="00CF1CBC">
    <w:pPr>
      <w:pStyle w:val="Porat"/>
      <w:jc w:val="right"/>
    </w:pPr>
    <w:r>
      <w:fldChar w:fldCharType="begin"/>
    </w:r>
    <w:r>
      <w:instrText xml:space="preserve"> PAGE   \* MERGEFORMAT </w:instrText>
    </w:r>
    <w:r>
      <w:fldChar w:fldCharType="separate"/>
    </w:r>
    <w:r>
      <w:rPr>
        <w:noProof/>
      </w:rPr>
      <w:t>2</w:t>
    </w:r>
    <w:r>
      <w:rPr>
        <w:noProof/>
      </w:rPr>
      <w:fldChar w:fldCharType="end"/>
    </w:r>
  </w:p>
  <w:p w14:paraId="7253D2C3" w14:textId="77777777" w:rsidR="00CF1CBC" w:rsidRDefault="00CF1C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9C3D2" w14:textId="77777777" w:rsidR="00973805" w:rsidRDefault="00973805" w:rsidP="00D05666">
      <w:r>
        <w:separator/>
      </w:r>
    </w:p>
  </w:footnote>
  <w:footnote w:type="continuationSeparator" w:id="0">
    <w:p w14:paraId="43894A66" w14:textId="77777777" w:rsidR="00973805" w:rsidRDefault="00973805" w:rsidP="00D05666">
      <w:r>
        <w:continuationSeparator/>
      </w:r>
    </w:p>
  </w:footnote>
  <w:footnote w:type="continuationNotice" w:id="1">
    <w:p w14:paraId="390620B1" w14:textId="77777777" w:rsidR="00973805" w:rsidRDefault="009738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2BF6"/>
    <w:multiLevelType w:val="multilevel"/>
    <w:tmpl w:val="4EA6A07E"/>
    <w:lvl w:ilvl="0">
      <w:start w:val="1"/>
      <w:numFmt w:val="decimal"/>
      <w:lvlText w:val="%1."/>
      <w:lvlJc w:val="left"/>
      <w:pPr>
        <w:ind w:left="1637" w:hanging="360"/>
      </w:pPr>
      <w:rPr>
        <w:rFonts w:hint="default"/>
        <w:b w:val="0"/>
        <w:b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5E7139"/>
    <w:multiLevelType w:val="multilevel"/>
    <w:tmpl w:val="D3AAD5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44643D"/>
    <w:multiLevelType w:val="multilevel"/>
    <w:tmpl w:val="72604DC0"/>
    <w:lvl w:ilvl="0">
      <w:start w:val="1"/>
      <w:numFmt w:val="upperRoman"/>
      <w:lvlText w:val="%1."/>
      <w:lvlJc w:val="left"/>
      <w:pPr>
        <w:ind w:left="0" w:firstLine="0"/>
      </w:pPr>
      <w:rPr>
        <w:rFonts w:hint="default"/>
        <w:color w:val="7030A0"/>
      </w:rPr>
    </w:lvl>
    <w:lvl w:ilvl="1">
      <w:start w:val="1"/>
      <w:numFmt w:val="decimal"/>
      <w:isLgl/>
      <w:lvlText w:val="%2."/>
      <w:lvlJc w:val="left"/>
      <w:pPr>
        <w:ind w:left="850" w:hanging="490"/>
      </w:pPr>
      <w:rPr>
        <w:rFonts w:ascii="Times New Roman" w:eastAsiaTheme="minorHAnsi" w:hAnsi="Times New Roman" w:cstheme="min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912E62"/>
    <w:multiLevelType w:val="multilevel"/>
    <w:tmpl w:val="48869E12"/>
    <w:lvl w:ilvl="0">
      <w:start w:val="2"/>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1"/>
      <w:numFmt w:val="decimal"/>
      <w:lvlText w:val="%3."/>
      <w:lvlJc w:val="left"/>
      <w:pPr>
        <w:ind w:left="720" w:hanging="720"/>
      </w:pPr>
      <w:rPr>
        <w:rFonts w:ascii="Times New Roman" w:eastAsia="Calibri" w:hAnsi="Times New Roman" w:cs="Times New Roman"/>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C87216D"/>
    <w:multiLevelType w:val="multilevel"/>
    <w:tmpl w:val="5D0CF608"/>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D1D17A5"/>
    <w:multiLevelType w:val="hybridMultilevel"/>
    <w:tmpl w:val="7A8A6E6E"/>
    <w:lvl w:ilvl="0" w:tplc="FE9089D2">
      <w:start w:val="1"/>
      <w:numFmt w:val="lowerLetter"/>
      <w:lvlText w:val="%1)"/>
      <w:lvlJc w:val="left"/>
      <w:pPr>
        <w:ind w:left="928" w:hanging="360"/>
      </w:pPr>
      <w:rPr>
        <w:rFonts w:hint="default"/>
        <w:i w:val="0"/>
        <w:iCs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EE64AA"/>
    <w:multiLevelType w:val="hybridMultilevel"/>
    <w:tmpl w:val="1DC223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583EA9"/>
    <w:multiLevelType w:val="hybridMultilevel"/>
    <w:tmpl w:val="448E4B20"/>
    <w:lvl w:ilvl="0" w:tplc="04090017">
      <w:start w:val="1"/>
      <w:numFmt w:val="lowerLetter"/>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E1A99"/>
    <w:multiLevelType w:val="multilevel"/>
    <w:tmpl w:val="4670C1F0"/>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765464"/>
    <w:multiLevelType w:val="multilevel"/>
    <w:tmpl w:val="C21AE39C"/>
    <w:lvl w:ilvl="0">
      <w:start w:val="1"/>
      <w:numFmt w:val="decimal"/>
      <w:lvlText w:val="%1."/>
      <w:lvlJc w:val="left"/>
      <w:pPr>
        <w:ind w:left="1494" w:hanging="360"/>
      </w:pPr>
      <w:rPr>
        <w:rFonts w:hint="default"/>
        <w:b w:val="0"/>
        <w:bCs/>
        <w:i w:val="0"/>
        <w:iCs/>
        <w:color w:val="auto"/>
        <w:sz w:val="24"/>
        <w:szCs w:val="24"/>
      </w:rPr>
    </w:lvl>
    <w:lvl w:ilvl="1">
      <w:start w:val="1"/>
      <w:numFmt w:val="decimal"/>
      <w:lvlText w:val="%1.%2."/>
      <w:lvlJc w:val="left"/>
      <w:pPr>
        <w:ind w:left="927" w:hanging="360"/>
      </w:pPr>
      <w:rPr>
        <w:rFonts w:hint="default"/>
        <w:i w:val="0"/>
        <w:iCs/>
        <w:color w:val="auto"/>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1D02D86"/>
    <w:multiLevelType w:val="hybridMultilevel"/>
    <w:tmpl w:val="14F66FCA"/>
    <w:lvl w:ilvl="0" w:tplc="8AC05E5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359129BD"/>
    <w:multiLevelType w:val="hybridMultilevel"/>
    <w:tmpl w:val="DC065BEC"/>
    <w:lvl w:ilvl="0" w:tplc="EF8C6456">
      <w:start w:val="1"/>
      <w:numFmt w:val="decimal"/>
      <w:lvlText w:val="%1)"/>
      <w:lvlJc w:val="left"/>
      <w:pPr>
        <w:ind w:left="1020" w:hanging="360"/>
      </w:pPr>
    </w:lvl>
    <w:lvl w:ilvl="1" w:tplc="B2248384">
      <w:start w:val="1"/>
      <w:numFmt w:val="decimal"/>
      <w:lvlText w:val="%2)"/>
      <w:lvlJc w:val="left"/>
      <w:pPr>
        <w:ind w:left="1020" w:hanging="360"/>
      </w:pPr>
    </w:lvl>
    <w:lvl w:ilvl="2" w:tplc="C2C20EC4">
      <w:start w:val="1"/>
      <w:numFmt w:val="decimal"/>
      <w:lvlText w:val="%3)"/>
      <w:lvlJc w:val="left"/>
      <w:pPr>
        <w:ind w:left="1020" w:hanging="360"/>
      </w:pPr>
    </w:lvl>
    <w:lvl w:ilvl="3" w:tplc="B128F0DA">
      <w:start w:val="1"/>
      <w:numFmt w:val="decimal"/>
      <w:lvlText w:val="%4)"/>
      <w:lvlJc w:val="left"/>
      <w:pPr>
        <w:ind w:left="1020" w:hanging="360"/>
      </w:pPr>
    </w:lvl>
    <w:lvl w:ilvl="4" w:tplc="7820CBFE">
      <w:start w:val="1"/>
      <w:numFmt w:val="decimal"/>
      <w:lvlText w:val="%5)"/>
      <w:lvlJc w:val="left"/>
      <w:pPr>
        <w:ind w:left="1020" w:hanging="360"/>
      </w:pPr>
    </w:lvl>
    <w:lvl w:ilvl="5" w:tplc="8668BF68">
      <w:start w:val="1"/>
      <w:numFmt w:val="decimal"/>
      <w:lvlText w:val="%6)"/>
      <w:lvlJc w:val="left"/>
      <w:pPr>
        <w:ind w:left="1020" w:hanging="360"/>
      </w:pPr>
    </w:lvl>
    <w:lvl w:ilvl="6" w:tplc="9924AA2A">
      <w:start w:val="1"/>
      <w:numFmt w:val="decimal"/>
      <w:lvlText w:val="%7)"/>
      <w:lvlJc w:val="left"/>
      <w:pPr>
        <w:ind w:left="1020" w:hanging="360"/>
      </w:pPr>
    </w:lvl>
    <w:lvl w:ilvl="7" w:tplc="A1D2A210">
      <w:start w:val="1"/>
      <w:numFmt w:val="decimal"/>
      <w:lvlText w:val="%8)"/>
      <w:lvlJc w:val="left"/>
      <w:pPr>
        <w:ind w:left="1020" w:hanging="360"/>
      </w:pPr>
    </w:lvl>
    <w:lvl w:ilvl="8" w:tplc="DA52FD78">
      <w:start w:val="1"/>
      <w:numFmt w:val="decimal"/>
      <w:lvlText w:val="%9)"/>
      <w:lvlJc w:val="left"/>
      <w:pPr>
        <w:ind w:left="1020" w:hanging="360"/>
      </w:pPr>
    </w:lvl>
  </w:abstractNum>
  <w:abstractNum w:abstractNumId="17" w15:restartNumberingAfterBreak="0">
    <w:nsid w:val="3747501C"/>
    <w:multiLevelType w:val="hybridMultilevel"/>
    <w:tmpl w:val="9C7AA3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AB72C00"/>
    <w:multiLevelType w:val="hybridMultilevel"/>
    <w:tmpl w:val="5FF4B15C"/>
    <w:lvl w:ilvl="0" w:tplc="DE26DE0E">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41CA1AF0"/>
    <w:multiLevelType w:val="multilevel"/>
    <w:tmpl w:val="24EAB28E"/>
    <w:lvl w:ilvl="0">
      <w:start w:val="1"/>
      <w:numFmt w:val="decimal"/>
      <w:lvlText w:val="%1."/>
      <w:lvlJc w:val="left"/>
      <w:pPr>
        <w:tabs>
          <w:tab w:val="num" w:pos="709"/>
        </w:tabs>
        <w:ind w:left="709" w:hanging="709"/>
      </w:pPr>
      <w:rPr>
        <w:rFonts w:hint="default"/>
        <w:b w:val="0"/>
        <w:bCs w:val="0"/>
      </w:rPr>
    </w:lvl>
    <w:lvl w:ilvl="1">
      <w:start w:val="1"/>
      <w:numFmt w:val="decimal"/>
      <w:lvlText w:val="%1.%2."/>
      <w:lvlJc w:val="left"/>
      <w:pPr>
        <w:tabs>
          <w:tab w:val="num" w:pos="709"/>
        </w:tabs>
        <w:ind w:left="709" w:hanging="709"/>
      </w:pPr>
      <w:rPr>
        <w:rFonts w:hint="default"/>
        <w:b w:val="0"/>
        <w:color w:val="auto"/>
      </w:rPr>
    </w:lvl>
    <w:lvl w:ilvl="2">
      <w:start w:val="1"/>
      <w:numFmt w:val="decimal"/>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42D92E03"/>
    <w:multiLevelType w:val="hybridMultilevel"/>
    <w:tmpl w:val="E08276EC"/>
    <w:lvl w:ilvl="0" w:tplc="6E761098">
      <w:start w:val="4"/>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1" w15:restartNumberingAfterBreak="0">
    <w:nsid w:val="4D19714D"/>
    <w:multiLevelType w:val="hybridMultilevel"/>
    <w:tmpl w:val="B06A87CE"/>
    <w:lvl w:ilvl="0" w:tplc="0427000F">
      <w:start w:val="1"/>
      <w:numFmt w:val="decimal"/>
      <w:lvlText w:val="%1."/>
      <w:lvlJc w:val="left"/>
      <w:pPr>
        <w:ind w:left="1417" w:hanging="360"/>
      </w:pPr>
    </w:lvl>
    <w:lvl w:ilvl="1" w:tplc="04270019">
      <w:start w:val="1"/>
      <w:numFmt w:val="lowerLetter"/>
      <w:lvlText w:val="%2."/>
      <w:lvlJc w:val="left"/>
      <w:pPr>
        <w:ind w:left="2137" w:hanging="360"/>
      </w:pPr>
    </w:lvl>
    <w:lvl w:ilvl="2" w:tplc="0427001B">
      <w:start w:val="1"/>
      <w:numFmt w:val="lowerRoman"/>
      <w:lvlText w:val="%3."/>
      <w:lvlJc w:val="right"/>
      <w:pPr>
        <w:ind w:left="2857" w:hanging="180"/>
      </w:pPr>
    </w:lvl>
    <w:lvl w:ilvl="3" w:tplc="0427000F">
      <w:start w:val="1"/>
      <w:numFmt w:val="decimal"/>
      <w:lvlText w:val="%4."/>
      <w:lvlJc w:val="left"/>
      <w:pPr>
        <w:ind w:left="3577" w:hanging="360"/>
      </w:pPr>
    </w:lvl>
    <w:lvl w:ilvl="4" w:tplc="04270019">
      <w:start w:val="1"/>
      <w:numFmt w:val="lowerLetter"/>
      <w:lvlText w:val="%5."/>
      <w:lvlJc w:val="left"/>
      <w:pPr>
        <w:ind w:left="4297" w:hanging="360"/>
      </w:pPr>
    </w:lvl>
    <w:lvl w:ilvl="5" w:tplc="0427001B">
      <w:start w:val="1"/>
      <w:numFmt w:val="lowerRoman"/>
      <w:lvlText w:val="%6."/>
      <w:lvlJc w:val="right"/>
      <w:pPr>
        <w:ind w:left="5017" w:hanging="180"/>
      </w:pPr>
    </w:lvl>
    <w:lvl w:ilvl="6" w:tplc="0427000F">
      <w:start w:val="1"/>
      <w:numFmt w:val="decimal"/>
      <w:lvlText w:val="%7."/>
      <w:lvlJc w:val="left"/>
      <w:pPr>
        <w:ind w:left="5737" w:hanging="360"/>
      </w:pPr>
    </w:lvl>
    <w:lvl w:ilvl="7" w:tplc="04270019">
      <w:start w:val="1"/>
      <w:numFmt w:val="lowerLetter"/>
      <w:lvlText w:val="%8."/>
      <w:lvlJc w:val="left"/>
      <w:pPr>
        <w:ind w:left="6457" w:hanging="360"/>
      </w:pPr>
    </w:lvl>
    <w:lvl w:ilvl="8" w:tplc="0427001B">
      <w:start w:val="1"/>
      <w:numFmt w:val="lowerRoman"/>
      <w:lvlText w:val="%9."/>
      <w:lvlJc w:val="right"/>
      <w:pPr>
        <w:ind w:left="7177" w:hanging="180"/>
      </w:pPr>
    </w:lvl>
  </w:abstractNum>
  <w:abstractNum w:abstractNumId="22" w15:restartNumberingAfterBreak="0">
    <w:nsid w:val="5595031E"/>
    <w:multiLevelType w:val="multilevel"/>
    <w:tmpl w:val="7596968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6C7C23"/>
    <w:multiLevelType w:val="multilevel"/>
    <w:tmpl w:val="2272C930"/>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6B5B4973"/>
    <w:multiLevelType w:val="hybridMultilevel"/>
    <w:tmpl w:val="41EC63BE"/>
    <w:lvl w:ilvl="0" w:tplc="06F07FD6">
      <w:start w:val="1"/>
      <w:numFmt w:val="decimal"/>
      <w:suff w:val="space"/>
      <w:lvlText w:val="%1."/>
      <w:lvlJc w:val="left"/>
      <w:pPr>
        <w:ind w:left="0" w:firstLine="1298"/>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6" w15:restartNumberingAfterBreak="0">
    <w:nsid w:val="71842B26"/>
    <w:multiLevelType w:val="hybridMultilevel"/>
    <w:tmpl w:val="531A8E46"/>
    <w:lvl w:ilvl="0" w:tplc="4086A2FE">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8" w15:restartNumberingAfterBreak="0">
    <w:nsid w:val="747A38CE"/>
    <w:multiLevelType w:val="multilevel"/>
    <w:tmpl w:val="890AE77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6A3269C"/>
    <w:multiLevelType w:val="hybridMultilevel"/>
    <w:tmpl w:val="58D8D398"/>
    <w:lvl w:ilvl="0" w:tplc="0809000F">
      <w:start w:val="1"/>
      <w:numFmt w:val="decimal"/>
      <w:lvlText w:val="%1."/>
      <w:lvlJc w:val="left"/>
      <w:pPr>
        <w:ind w:left="928"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8B92436"/>
    <w:multiLevelType w:val="hybridMultilevel"/>
    <w:tmpl w:val="DD48B15A"/>
    <w:lvl w:ilvl="0" w:tplc="52F63060">
      <w:start w:val="1"/>
      <w:numFmt w:val="decimal"/>
      <w:lvlText w:val="%1."/>
      <w:lvlJc w:val="left"/>
      <w:pPr>
        <w:ind w:left="720" w:hanging="360"/>
      </w:pPr>
      <w:rPr>
        <w:rFonts w:ascii="Times New Roman" w:eastAsia="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15:restartNumberingAfterBreak="0">
    <w:nsid w:val="7B775680"/>
    <w:multiLevelType w:val="hybridMultilevel"/>
    <w:tmpl w:val="96085412"/>
    <w:lvl w:ilvl="0" w:tplc="B7EC4FFA">
      <w:start w:val="1"/>
      <w:numFmt w:val="lowerLetter"/>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num w:numId="1" w16cid:durableId="1927765243">
    <w:abstractNumId w:val="12"/>
  </w:num>
  <w:num w:numId="2" w16cid:durableId="207184103">
    <w:abstractNumId w:val="1"/>
  </w:num>
  <w:num w:numId="3" w16cid:durableId="1484615006">
    <w:abstractNumId w:val="23"/>
  </w:num>
  <w:num w:numId="4" w16cid:durableId="1384593860">
    <w:abstractNumId w:val="31"/>
  </w:num>
  <w:num w:numId="5" w16cid:durableId="1353803007">
    <w:abstractNumId w:val="30"/>
  </w:num>
  <w:num w:numId="6" w16cid:durableId="1086531805">
    <w:abstractNumId w:val="15"/>
  </w:num>
  <w:num w:numId="7" w16cid:durableId="438110947">
    <w:abstractNumId w:val="7"/>
  </w:num>
  <w:num w:numId="8" w16cid:durableId="1398168615">
    <w:abstractNumId w:val="11"/>
  </w:num>
  <w:num w:numId="9" w16cid:durableId="61028756">
    <w:abstractNumId w:val="27"/>
  </w:num>
  <w:num w:numId="10" w16cid:durableId="1409958941">
    <w:abstractNumId w:val="4"/>
  </w:num>
  <w:num w:numId="11" w16cid:durableId="1545943396">
    <w:abstractNumId w:val="24"/>
  </w:num>
  <w:num w:numId="12" w16cid:durableId="1415325297">
    <w:abstractNumId w:val="10"/>
  </w:num>
  <w:num w:numId="13" w16cid:durableId="308898824">
    <w:abstractNumId w:val="19"/>
  </w:num>
  <w:num w:numId="14" w16cid:durableId="1400859988">
    <w:abstractNumId w:val="29"/>
  </w:num>
  <w:num w:numId="15" w16cid:durableId="412043720">
    <w:abstractNumId w:val="28"/>
  </w:num>
  <w:num w:numId="16" w16cid:durableId="1544554936">
    <w:abstractNumId w:val="0"/>
  </w:num>
  <w:num w:numId="17" w16cid:durableId="402335622">
    <w:abstractNumId w:val="9"/>
  </w:num>
  <w:num w:numId="18" w16cid:durableId="2144616796">
    <w:abstractNumId w:val="6"/>
  </w:num>
  <w:num w:numId="19" w16cid:durableId="581066793">
    <w:abstractNumId w:val="32"/>
  </w:num>
  <w:num w:numId="20" w16cid:durableId="166680442">
    <w:abstractNumId w:val="13"/>
  </w:num>
  <w:num w:numId="21" w16cid:durableId="2115783380">
    <w:abstractNumId w:val="18"/>
  </w:num>
  <w:num w:numId="22" w16cid:durableId="951202596">
    <w:abstractNumId w:val="20"/>
  </w:num>
  <w:num w:numId="23" w16cid:durableId="112411268">
    <w:abstractNumId w:val="3"/>
  </w:num>
  <w:num w:numId="24" w16cid:durableId="1870338548">
    <w:abstractNumId w:val="17"/>
  </w:num>
  <w:num w:numId="25" w16cid:durableId="697122832">
    <w:abstractNumId w:val="25"/>
  </w:num>
  <w:num w:numId="26" w16cid:durableId="17585050">
    <w:abstractNumId w:val="22"/>
  </w:num>
  <w:num w:numId="27" w16cid:durableId="4258540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8738634">
    <w:abstractNumId w:val="16"/>
  </w:num>
  <w:num w:numId="29" w16cid:durableId="847015061">
    <w:abstractNumId w:val="2"/>
  </w:num>
  <w:num w:numId="30" w16cid:durableId="209457440">
    <w:abstractNumId w:val="26"/>
  </w:num>
  <w:num w:numId="31" w16cid:durableId="572008748">
    <w:abstractNumId w:val="14"/>
  </w:num>
  <w:num w:numId="32" w16cid:durableId="490297409">
    <w:abstractNumId w:val="8"/>
  </w:num>
  <w:num w:numId="33" w16cid:durableId="2125805687">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A3B"/>
    <w:rsid w:val="00001CCF"/>
    <w:rsid w:val="00001F37"/>
    <w:rsid w:val="000023B0"/>
    <w:rsid w:val="00003568"/>
    <w:rsid w:val="000035DA"/>
    <w:rsid w:val="00003892"/>
    <w:rsid w:val="00003A28"/>
    <w:rsid w:val="00003A3F"/>
    <w:rsid w:val="00004521"/>
    <w:rsid w:val="00004A08"/>
    <w:rsid w:val="00004C5E"/>
    <w:rsid w:val="00005F07"/>
    <w:rsid w:val="00005F36"/>
    <w:rsid w:val="000060AC"/>
    <w:rsid w:val="00006991"/>
    <w:rsid w:val="000074A0"/>
    <w:rsid w:val="000075B4"/>
    <w:rsid w:val="0000782A"/>
    <w:rsid w:val="00007AD9"/>
    <w:rsid w:val="00007D23"/>
    <w:rsid w:val="00007EC9"/>
    <w:rsid w:val="00007F36"/>
    <w:rsid w:val="0001089B"/>
    <w:rsid w:val="00010B64"/>
    <w:rsid w:val="00010EAD"/>
    <w:rsid w:val="00010FA6"/>
    <w:rsid w:val="0001120C"/>
    <w:rsid w:val="00011887"/>
    <w:rsid w:val="00011A8D"/>
    <w:rsid w:val="00011B40"/>
    <w:rsid w:val="000120E9"/>
    <w:rsid w:val="00012892"/>
    <w:rsid w:val="00012BE7"/>
    <w:rsid w:val="000133D6"/>
    <w:rsid w:val="00013DF0"/>
    <w:rsid w:val="00013EF1"/>
    <w:rsid w:val="00013FF6"/>
    <w:rsid w:val="00014A61"/>
    <w:rsid w:val="00015570"/>
    <w:rsid w:val="00015C75"/>
    <w:rsid w:val="00015FC9"/>
    <w:rsid w:val="0001618D"/>
    <w:rsid w:val="0001658B"/>
    <w:rsid w:val="0001670E"/>
    <w:rsid w:val="00016FDD"/>
    <w:rsid w:val="00017009"/>
    <w:rsid w:val="00017718"/>
    <w:rsid w:val="00017D96"/>
    <w:rsid w:val="000206C9"/>
    <w:rsid w:val="00020FD4"/>
    <w:rsid w:val="00021574"/>
    <w:rsid w:val="000216FA"/>
    <w:rsid w:val="00021ECC"/>
    <w:rsid w:val="00021EFA"/>
    <w:rsid w:val="000221F4"/>
    <w:rsid w:val="00022C11"/>
    <w:rsid w:val="00022DEB"/>
    <w:rsid w:val="00022E0C"/>
    <w:rsid w:val="00023641"/>
    <w:rsid w:val="00023C42"/>
    <w:rsid w:val="00023F28"/>
    <w:rsid w:val="00024825"/>
    <w:rsid w:val="00024DB9"/>
    <w:rsid w:val="0002541F"/>
    <w:rsid w:val="00025C96"/>
    <w:rsid w:val="00025E08"/>
    <w:rsid w:val="00026246"/>
    <w:rsid w:val="00026673"/>
    <w:rsid w:val="00026690"/>
    <w:rsid w:val="00026A51"/>
    <w:rsid w:val="00026B50"/>
    <w:rsid w:val="00026D16"/>
    <w:rsid w:val="00030C02"/>
    <w:rsid w:val="00030C76"/>
    <w:rsid w:val="00030F90"/>
    <w:rsid w:val="000315EB"/>
    <w:rsid w:val="0003169B"/>
    <w:rsid w:val="00031A62"/>
    <w:rsid w:val="00031C56"/>
    <w:rsid w:val="000321E6"/>
    <w:rsid w:val="0003281A"/>
    <w:rsid w:val="00032D19"/>
    <w:rsid w:val="00033FD9"/>
    <w:rsid w:val="0003466B"/>
    <w:rsid w:val="000346FB"/>
    <w:rsid w:val="000348EC"/>
    <w:rsid w:val="00034A4A"/>
    <w:rsid w:val="00035221"/>
    <w:rsid w:val="000356C7"/>
    <w:rsid w:val="0003587B"/>
    <w:rsid w:val="0003638B"/>
    <w:rsid w:val="000372C8"/>
    <w:rsid w:val="000372F4"/>
    <w:rsid w:val="000373E5"/>
    <w:rsid w:val="00037649"/>
    <w:rsid w:val="00040233"/>
    <w:rsid w:val="00040C0F"/>
    <w:rsid w:val="000414AC"/>
    <w:rsid w:val="00041B15"/>
    <w:rsid w:val="00041F88"/>
    <w:rsid w:val="00041F90"/>
    <w:rsid w:val="00042720"/>
    <w:rsid w:val="00042937"/>
    <w:rsid w:val="00042D50"/>
    <w:rsid w:val="00042E92"/>
    <w:rsid w:val="0004305E"/>
    <w:rsid w:val="000431AC"/>
    <w:rsid w:val="00043A56"/>
    <w:rsid w:val="00043C51"/>
    <w:rsid w:val="00043D65"/>
    <w:rsid w:val="00044728"/>
    <w:rsid w:val="00044B63"/>
    <w:rsid w:val="00044D8E"/>
    <w:rsid w:val="00044F08"/>
    <w:rsid w:val="000455B9"/>
    <w:rsid w:val="00045ED4"/>
    <w:rsid w:val="000461D0"/>
    <w:rsid w:val="000464E8"/>
    <w:rsid w:val="00046522"/>
    <w:rsid w:val="000466D2"/>
    <w:rsid w:val="00046DDC"/>
    <w:rsid w:val="000474AD"/>
    <w:rsid w:val="00047501"/>
    <w:rsid w:val="00047554"/>
    <w:rsid w:val="0004774A"/>
    <w:rsid w:val="00047D9F"/>
    <w:rsid w:val="00047F6B"/>
    <w:rsid w:val="00047F87"/>
    <w:rsid w:val="00050DB6"/>
    <w:rsid w:val="00051151"/>
    <w:rsid w:val="0005148B"/>
    <w:rsid w:val="00051544"/>
    <w:rsid w:val="00051A51"/>
    <w:rsid w:val="00051E9D"/>
    <w:rsid w:val="00051F2D"/>
    <w:rsid w:val="000521F2"/>
    <w:rsid w:val="00052365"/>
    <w:rsid w:val="0005295E"/>
    <w:rsid w:val="000529FE"/>
    <w:rsid w:val="00053139"/>
    <w:rsid w:val="00053556"/>
    <w:rsid w:val="00053574"/>
    <w:rsid w:val="0005396D"/>
    <w:rsid w:val="00053ABC"/>
    <w:rsid w:val="0005401C"/>
    <w:rsid w:val="00054375"/>
    <w:rsid w:val="000543B5"/>
    <w:rsid w:val="00055235"/>
    <w:rsid w:val="000560AB"/>
    <w:rsid w:val="000561CC"/>
    <w:rsid w:val="000563D3"/>
    <w:rsid w:val="000571AD"/>
    <w:rsid w:val="00057346"/>
    <w:rsid w:val="000578C9"/>
    <w:rsid w:val="0006040C"/>
    <w:rsid w:val="000605C5"/>
    <w:rsid w:val="000608EF"/>
    <w:rsid w:val="00061084"/>
    <w:rsid w:val="00061466"/>
    <w:rsid w:val="00061933"/>
    <w:rsid w:val="00061E24"/>
    <w:rsid w:val="00061E86"/>
    <w:rsid w:val="00062639"/>
    <w:rsid w:val="00062DAA"/>
    <w:rsid w:val="0006300C"/>
    <w:rsid w:val="000631F1"/>
    <w:rsid w:val="000640B8"/>
    <w:rsid w:val="00064803"/>
    <w:rsid w:val="00064868"/>
    <w:rsid w:val="00064B29"/>
    <w:rsid w:val="00064D1F"/>
    <w:rsid w:val="00065271"/>
    <w:rsid w:val="0006575D"/>
    <w:rsid w:val="000659E9"/>
    <w:rsid w:val="00065BB6"/>
    <w:rsid w:val="00066A2D"/>
    <w:rsid w:val="00066BB9"/>
    <w:rsid w:val="00066D29"/>
    <w:rsid w:val="00067607"/>
    <w:rsid w:val="00067A88"/>
    <w:rsid w:val="00067BD6"/>
    <w:rsid w:val="00067DCC"/>
    <w:rsid w:val="00067EAF"/>
    <w:rsid w:val="0007051B"/>
    <w:rsid w:val="00070E18"/>
    <w:rsid w:val="000714BF"/>
    <w:rsid w:val="00071548"/>
    <w:rsid w:val="000715E9"/>
    <w:rsid w:val="000716B1"/>
    <w:rsid w:val="00071DF7"/>
    <w:rsid w:val="00071E9D"/>
    <w:rsid w:val="000729F7"/>
    <w:rsid w:val="00072F31"/>
    <w:rsid w:val="00072FE6"/>
    <w:rsid w:val="00073530"/>
    <w:rsid w:val="000738C7"/>
    <w:rsid w:val="000749D7"/>
    <w:rsid w:val="00074A01"/>
    <w:rsid w:val="00074DEB"/>
    <w:rsid w:val="00074E9E"/>
    <w:rsid w:val="0007511C"/>
    <w:rsid w:val="00075511"/>
    <w:rsid w:val="00075D27"/>
    <w:rsid w:val="00075DAC"/>
    <w:rsid w:val="00076FB7"/>
    <w:rsid w:val="00077583"/>
    <w:rsid w:val="000775B4"/>
    <w:rsid w:val="00080396"/>
    <w:rsid w:val="00080763"/>
    <w:rsid w:val="00080B7F"/>
    <w:rsid w:val="00080EE8"/>
    <w:rsid w:val="00080F53"/>
    <w:rsid w:val="00081624"/>
    <w:rsid w:val="0008241E"/>
    <w:rsid w:val="00082F6A"/>
    <w:rsid w:val="00083329"/>
    <w:rsid w:val="0008369A"/>
    <w:rsid w:val="00083C55"/>
    <w:rsid w:val="000840E5"/>
    <w:rsid w:val="0008436A"/>
    <w:rsid w:val="000848F0"/>
    <w:rsid w:val="000851E4"/>
    <w:rsid w:val="00085478"/>
    <w:rsid w:val="00085609"/>
    <w:rsid w:val="000859C8"/>
    <w:rsid w:val="00086C16"/>
    <w:rsid w:val="00086D27"/>
    <w:rsid w:val="00086D57"/>
    <w:rsid w:val="00086DDB"/>
    <w:rsid w:val="00087211"/>
    <w:rsid w:val="000873A9"/>
    <w:rsid w:val="000876C6"/>
    <w:rsid w:val="00087A64"/>
    <w:rsid w:val="00087EFE"/>
    <w:rsid w:val="00090235"/>
    <w:rsid w:val="000903D5"/>
    <w:rsid w:val="000904B3"/>
    <w:rsid w:val="00090916"/>
    <w:rsid w:val="00090F9B"/>
    <w:rsid w:val="00091040"/>
    <w:rsid w:val="00091346"/>
    <w:rsid w:val="000917F2"/>
    <w:rsid w:val="00091C9D"/>
    <w:rsid w:val="00091D39"/>
    <w:rsid w:val="00093593"/>
    <w:rsid w:val="000935F4"/>
    <w:rsid w:val="00094604"/>
    <w:rsid w:val="00095834"/>
    <w:rsid w:val="00095A99"/>
    <w:rsid w:val="0009631D"/>
    <w:rsid w:val="0009724E"/>
    <w:rsid w:val="00097B80"/>
    <w:rsid w:val="000A05FB"/>
    <w:rsid w:val="000A09BB"/>
    <w:rsid w:val="000A0DFE"/>
    <w:rsid w:val="000A0F5D"/>
    <w:rsid w:val="000A1BB9"/>
    <w:rsid w:val="000A1E34"/>
    <w:rsid w:val="000A202B"/>
    <w:rsid w:val="000A2B98"/>
    <w:rsid w:val="000A2CBA"/>
    <w:rsid w:val="000A2D88"/>
    <w:rsid w:val="000A5268"/>
    <w:rsid w:val="000A5738"/>
    <w:rsid w:val="000A5FB1"/>
    <w:rsid w:val="000A6BBE"/>
    <w:rsid w:val="000A76C1"/>
    <w:rsid w:val="000A7BF8"/>
    <w:rsid w:val="000A7E99"/>
    <w:rsid w:val="000B049C"/>
    <w:rsid w:val="000B0CED"/>
    <w:rsid w:val="000B1576"/>
    <w:rsid w:val="000B203B"/>
    <w:rsid w:val="000B215D"/>
    <w:rsid w:val="000B2718"/>
    <w:rsid w:val="000B2E23"/>
    <w:rsid w:val="000B36CB"/>
    <w:rsid w:val="000B3B1E"/>
    <w:rsid w:val="000B4E01"/>
    <w:rsid w:val="000B4E6D"/>
    <w:rsid w:val="000B4E90"/>
    <w:rsid w:val="000B51DF"/>
    <w:rsid w:val="000B5255"/>
    <w:rsid w:val="000B6384"/>
    <w:rsid w:val="000B685D"/>
    <w:rsid w:val="000B7223"/>
    <w:rsid w:val="000C006A"/>
    <w:rsid w:val="000C02F3"/>
    <w:rsid w:val="000C10C0"/>
    <w:rsid w:val="000C1AE5"/>
    <w:rsid w:val="000C1F59"/>
    <w:rsid w:val="000C211C"/>
    <w:rsid w:val="000C2217"/>
    <w:rsid w:val="000C238A"/>
    <w:rsid w:val="000C28E9"/>
    <w:rsid w:val="000C2BFB"/>
    <w:rsid w:val="000C2C07"/>
    <w:rsid w:val="000C34A7"/>
    <w:rsid w:val="000C3D2E"/>
    <w:rsid w:val="000C3F71"/>
    <w:rsid w:val="000C43FB"/>
    <w:rsid w:val="000C4D87"/>
    <w:rsid w:val="000C4DF9"/>
    <w:rsid w:val="000C51ED"/>
    <w:rsid w:val="000C55D6"/>
    <w:rsid w:val="000C59B8"/>
    <w:rsid w:val="000C59DF"/>
    <w:rsid w:val="000C6068"/>
    <w:rsid w:val="000C7160"/>
    <w:rsid w:val="000C7EC8"/>
    <w:rsid w:val="000D00AE"/>
    <w:rsid w:val="000D095F"/>
    <w:rsid w:val="000D0E46"/>
    <w:rsid w:val="000D0F58"/>
    <w:rsid w:val="000D10A9"/>
    <w:rsid w:val="000D13D6"/>
    <w:rsid w:val="000D1530"/>
    <w:rsid w:val="000D18E9"/>
    <w:rsid w:val="000D1C4B"/>
    <w:rsid w:val="000D25B9"/>
    <w:rsid w:val="000D26D8"/>
    <w:rsid w:val="000D2925"/>
    <w:rsid w:val="000D310A"/>
    <w:rsid w:val="000D412D"/>
    <w:rsid w:val="000D4406"/>
    <w:rsid w:val="000D4475"/>
    <w:rsid w:val="000D454C"/>
    <w:rsid w:val="000D47DA"/>
    <w:rsid w:val="000D4B9C"/>
    <w:rsid w:val="000D4E2B"/>
    <w:rsid w:val="000D5C58"/>
    <w:rsid w:val="000D638A"/>
    <w:rsid w:val="000D6462"/>
    <w:rsid w:val="000D71C2"/>
    <w:rsid w:val="000D7494"/>
    <w:rsid w:val="000D7AD2"/>
    <w:rsid w:val="000D7FDD"/>
    <w:rsid w:val="000E083B"/>
    <w:rsid w:val="000E0EAE"/>
    <w:rsid w:val="000E10BD"/>
    <w:rsid w:val="000E149B"/>
    <w:rsid w:val="000E1743"/>
    <w:rsid w:val="000E2119"/>
    <w:rsid w:val="000E266E"/>
    <w:rsid w:val="000E2FD9"/>
    <w:rsid w:val="000E31D4"/>
    <w:rsid w:val="000E3448"/>
    <w:rsid w:val="000E37BD"/>
    <w:rsid w:val="000E3ADF"/>
    <w:rsid w:val="000E3E3A"/>
    <w:rsid w:val="000E430C"/>
    <w:rsid w:val="000E458D"/>
    <w:rsid w:val="000E4BE5"/>
    <w:rsid w:val="000E4E83"/>
    <w:rsid w:val="000E58C9"/>
    <w:rsid w:val="000E5999"/>
    <w:rsid w:val="000E6130"/>
    <w:rsid w:val="000E6657"/>
    <w:rsid w:val="000E7154"/>
    <w:rsid w:val="000E799D"/>
    <w:rsid w:val="000E7CF8"/>
    <w:rsid w:val="000F01E1"/>
    <w:rsid w:val="000F04F7"/>
    <w:rsid w:val="000F051B"/>
    <w:rsid w:val="000F06FD"/>
    <w:rsid w:val="000F1287"/>
    <w:rsid w:val="000F1B57"/>
    <w:rsid w:val="000F2282"/>
    <w:rsid w:val="000F2369"/>
    <w:rsid w:val="000F2FF1"/>
    <w:rsid w:val="000F302D"/>
    <w:rsid w:val="000F32FF"/>
    <w:rsid w:val="000F3903"/>
    <w:rsid w:val="000F3BA8"/>
    <w:rsid w:val="000F403D"/>
    <w:rsid w:val="000F4AA3"/>
    <w:rsid w:val="000F4B8F"/>
    <w:rsid w:val="000F513D"/>
    <w:rsid w:val="000F5948"/>
    <w:rsid w:val="000F5AC4"/>
    <w:rsid w:val="000F7102"/>
    <w:rsid w:val="00100B38"/>
    <w:rsid w:val="001010F7"/>
    <w:rsid w:val="00101313"/>
    <w:rsid w:val="00101C48"/>
    <w:rsid w:val="00101DB0"/>
    <w:rsid w:val="0010270D"/>
    <w:rsid w:val="00102D1D"/>
    <w:rsid w:val="0010305F"/>
    <w:rsid w:val="00103779"/>
    <w:rsid w:val="001045A6"/>
    <w:rsid w:val="0010505E"/>
    <w:rsid w:val="001059AE"/>
    <w:rsid w:val="001059F7"/>
    <w:rsid w:val="00105AAE"/>
    <w:rsid w:val="00105FA3"/>
    <w:rsid w:val="001063D4"/>
    <w:rsid w:val="00106CCF"/>
    <w:rsid w:val="001072BE"/>
    <w:rsid w:val="0010779C"/>
    <w:rsid w:val="00107A04"/>
    <w:rsid w:val="00110481"/>
    <w:rsid w:val="00110842"/>
    <w:rsid w:val="00110CF0"/>
    <w:rsid w:val="00110D66"/>
    <w:rsid w:val="0011104B"/>
    <w:rsid w:val="00111429"/>
    <w:rsid w:val="00111943"/>
    <w:rsid w:val="0011199A"/>
    <w:rsid w:val="001123B4"/>
    <w:rsid w:val="001126FB"/>
    <w:rsid w:val="00112EE8"/>
    <w:rsid w:val="0011320C"/>
    <w:rsid w:val="0011344C"/>
    <w:rsid w:val="00113B07"/>
    <w:rsid w:val="00113C79"/>
    <w:rsid w:val="00113EAE"/>
    <w:rsid w:val="00113FD3"/>
    <w:rsid w:val="00115438"/>
    <w:rsid w:val="001158C6"/>
    <w:rsid w:val="001167C8"/>
    <w:rsid w:val="00116A84"/>
    <w:rsid w:val="00116D2D"/>
    <w:rsid w:val="0011798C"/>
    <w:rsid w:val="00117DD0"/>
    <w:rsid w:val="00117F74"/>
    <w:rsid w:val="00120F58"/>
    <w:rsid w:val="00121867"/>
    <w:rsid w:val="00121982"/>
    <w:rsid w:val="001219FF"/>
    <w:rsid w:val="00121B46"/>
    <w:rsid w:val="00121F5C"/>
    <w:rsid w:val="001225CA"/>
    <w:rsid w:val="0012267C"/>
    <w:rsid w:val="001229FD"/>
    <w:rsid w:val="00124338"/>
    <w:rsid w:val="00124345"/>
    <w:rsid w:val="00124FB1"/>
    <w:rsid w:val="00125082"/>
    <w:rsid w:val="0012584E"/>
    <w:rsid w:val="0012639E"/>
    <w:rsid w:val="00126FB5"/>
    <w:rsid w:val="00127196"/>
    <w:rsid w:val="001275FB"/>
    <w:rsid w:val="001278EB"/>
    <w:rsid w:val="00127F38"/>
    <w:rsid w:val="0013010B"/>
    <w:rsid w:val="0013140B"/>
    <w:rsid w:val="00131BA4"/>
    <w:rsid w:val="001328BE"/>
    <w:rsid w:val="001329A7"/>
    <w:rsid w:val="00132BAE"/>
    <w:rsid w:val="00132C73"/>
    <w:rsid w:val="00132EEA"/>
    <w:rsid w:val="00132FC0"/>
    <w:rsid w:val="0013353A"/>
    <w:rsid w:val="00134825"/>
    <w:rsid w:val="0013485F"/>
    <w:rsid w:val="00135122"/>
    <w:rsid w:val="0013517B"/>
    <w:rsid w:val="001351A4"/>
    <w:rsid w:val="00135B56"/>
    <w:rsid w:val="00135EEE"/>
    <w:rsid w:val="0013608C"/>
    <w:rsid w:val="0013610E"/>
    <w:rsid w:val="001365CA"/>
    <w:rsid w:val="00136624"/>
    <w:rsid w:val="00137E8C"/>
    <w:rsid w:val="001407C0"/>
    <w:rsid w:val="00140D50"/>
    <w:rsid w:val="00141292"/>
    <w:rsid w:val="00141611"/>
    <w:rsid w:val="0014192D"/>
    <w:rsid w:val="001419C2"/>
    <w:rsid w:val="00141A5D"/>
    <w:rsid w:val="00141BF1"/>
    <w:rsid w:val="00142352"/>
    <w:rsid w:val="00142759"/>
    <w:rsid w:val="0014277F"/>
    <w:rsid w:val="001427AB"/>
    <w:rsid w:val="00142831"/>
    <w:rsid w:val="001429E3"/>
    <w:rsid w:val="00142AB7"/>
    <w:rsid w:val="00143338"/>
    <w:rsid w:val="0014336B"/>
    <w:rsid w:val="00143940"/>
    <w:rsid w:val="00143EA5"/>
    <w:rsid w:val="0014414A"/>
    <w:rsid w:val="001455B2"/>
    <w:rsid w:val="0014578C"/>
    <w:rsid w:val="00145B8E"/>
    <w:rsid w:val="00145FE0"/>
    <w:rsid w:val="00146BC9"/>
    <w:rsid w:val="00147552"/>
    <w:rsid w:val="00147A63"/>
    <w:rsid w:val="00147A8C"/>
    <w:rsid w:val="0015079A"/>
    <w:rsid w:val="00150D95"/>
    <w:rsid w:val="00150E77"/>
    <w:rsid w:val="00151346"/>
    <w:rsid w:val="001515EE"/>
    <w:rsid w:val="00151EB6"/>
    <w:rsid w:val="00152DC4"/>
    <w:rsid w:val="001533DA"/>
    <w:rsid w:val="0015376E"/>
    <w:rsid w:val="00153780"/>
    <w:rsid w:val="001538C5"/>
    <w:rsid w:val="00153D1C"/>
    <w:rsid w:val="00154487"/>
    <w:rsid w:val="0015463E"/>
    <w:rsid w:val="001549DB"/>
    <w:rsid w:val="0015529C"/>
    <w:rsid w:val="00155354"/>
    <w:rsid w:val="00156148"/>
    <w:rsid w:val="00156921"/>
    <w:rsid w:val="00156AC9"/>
    <w:rsid w:val="00156FDF"/>
    <w:rsid w:val="001578F5"/>
    <w:rsid w:val="001606CC"/>
    <w:rsid w:val="001607EC"/>
    <w:rsid w:val="001609D9"/>
    <w:rsid w:val="00160A4A"/>
    <w:rsid w:val="0016108C"/>
    <w:rsid w:val="00161631"/>
    <w:rsid w:val="001616B3"/>
    <w:rsid w:val="00161F00"/>
    <w:rsid w:val="001631C2"/>
    <w:rsid w:val="001640AF"/>
    <w:rsid w:val="00164443"/>
    <w:rsid w:val="001647BD"/>
    <w:rsid w:val="00164A7D"/>
    <w:rsid w:val="00166073"/>
    <w:rsid w:val="001660B9"/>
    <w:rsid w:val="0016665C"/>
    <w:rsid w:val="00166C43"/>
    <w:rsid w:val="00166E96"/>
    <w:rsid w:val="00166EB7"/>
    <w:rsid w:val="00167192"/>
    <w:rsid w:val="00167555"/>
    <w:rsid w:val="00167BCD"/>
    <w:rsid w:val="00167E09"/>
    <w:rsid w:val="00170676"/>
    <w:rsid w:val="00170FB3"/>
    <w:rsid w:val="00171510"/>
    <w:rsid w:val="0017154D"/>
    <w:rsid w:val="00171AD3"/>
    <w:rsid w:val="00171C73"/>
    <w:rsid w:val="00171FE7"/>
    <w:rsid w:val="0017277D"/>
    <w:rsid w:val="00172D53"/>
    <w:rsid w:val="00173ACB"/>
    <w:rsid w:val="00173E9D"/>
    <w:rsid w:val="001741F9"/>
    <w:rsid w:val="00174A4C"/>
    <w:rsid w:val="00174EE0"/>
    <w:rsid w:val="0017506F"/>
    <w:rsid w:val="0017533E"/>
    <w:rsid w:val="001753A2"/>
    <w:rsid w:val="001754E3"/>
    <w:rsid w:val="00176A1E"/>
    <w:rsid w:val="00176FD3"/>
    <w:rsid w:val="00177160"/>
    <w:rsid w:val="00177556"/>
    <w:rsid w:val="00177657"/>
    <w:rsid w:val="00177EC6"/>
    <w:rsid w:val="001801B7"/>
    <w:rsid w:val="00180340"/>
    <w:rsid w:val="00180466"/>
    <w:rsid w:val="001805DC"/>
    <w:rsid w:val="00181168"/>
    <w:rsid w:val="00181511"/>
    <w:rsid w:val="00182729"/>
    <w:rsid w:val="00182CBF"/>
    <w:rsid w:val="00182E25"/>
    <w:rsid w:val="0018349F"/>
    <w:rsid w:val="00183AD9"/>
    <w:rsid w:val="00183BAE"/>
    <w:rsid w:val="00183BC8"/>
    <w:rsid w:val="00183BF1"/>
    <w:rsid w:val="001840EF"/>
    <w:rsid w:val="001849BD"/>
    <w:rsid w:val="001853B6"/>
    <w:rsid w:val="00185454"/>
    <w:rsid w:val="00185997"/>
    <w:rsid w:val="00185BC4"/>
    <w:rsid w:val="00185E38"/>
    <w:rsid w:val="00185E78"/>
    <w:rsid w:val="001865A6"/>
    <w:rsid w:val="00186628"/>
    <w:rsid w:val="00186B2F"/>
    <w:rsid w:val="00186EB0"/>
    <w:rsid w:val="00186F38"/>
    <w:rsid w:val="00187994"/>
    <w:rsid w:val="0019130D"/>
    <w:rsid w:val="00191395"/>
    <w:rsid w:val="00191CEF"/>
    <w:rsid w:val="00191DD8"/>
    <w:rsid w:val="0019223C"/>
    <w:rsid w:val="001926B1"/>
    <w:rsid w:val="00192AF9"/>
    <w:rsid w:val="00192B6B"/>
    <w:rsid w:val="00192ED3"/>
    <w:rsid w:val="00193984"/>
    <w:rsid w:val="00193D61"/>
    <w:rsid w:val="00194439"/>
    <w:rsid w:val="00194544"/>
    <w:rsid w:val="00194723"/>
    <w:rsid w:val="00194E6F"/>
    <w:rsid w:val="001954F1"/>
    <w:rsid w:val="00195572"/>
    <w:rsid w:val="0019597B"/>
    <w:rsid w:val="00195ACD"/>
    <w:rsid w:val="00195BD8"/>
    <w:rsid w:val="00195C8A"/>
    <w:rsid w:val="00195CF3"/>
    <w:rsid w:val="0019652A"/>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22B"/>
    <w:rsid w:val="001A49EA"/>
    <w:rsid w:val="001A4D7F"/>
    <w:rsid w:val="001A4D9A"/>
    <w:rsid w:val="001A5289"/>
    <w:rsid w:val="001A5F8E"/>
    <w:rsid w:val="001A5FBA"/>
    <w:rsid w:val="001A67B2"/>
    <w:rsid w:val="001A6CC7"/>
    <w:rsid w:val="001A7088"/>
    <w:rsid w:val="001A7106"/>
    <w:rsid w:val="001A710C"/>
    <w:rsid w:val="001A7678"/>
    <w:rsid w:val="001A7B3D"/>
    <w:rsid w:val="001A7F43"/>
    <w:rsid w:val="001B152C"/>
    <w:rsid w:val="001B1895"/>
    <w:rsid w:val="001B1A1E"/>
    <w:rsid w:val="001B2074"/>
    <w:rsid w:val="001B2226"/>
    <w:rsid w:val="001B3250"/>
    <w:rsid w:val="001B33A4"/>
    <w:rsid w:val="001B36BA"/>
    <w:rsid w:val="001B370C"/>
    <w:rsid w:val="001B3C7D"/>
    <w:rsid w:val="001B3F4C"/>
    <w:rsid w:val="001B4040"/>
    <w:rsid w:val="001B4266"/>
    <w:rsid w:val="001B4E6D"/>
    <w:rsid w:val="001B50F3"/>
    <w:rsid w:val="001B53D6"/>
    <w:rsid w:val="001B59DE"/>
    <w:rsid w:val="001B5FF8"/>
    <w:rsid w:val="001B77FA"/>
    <w:rsid w:val="001C048C"/>
    <w:rsid w:val="001C1624"/>
    <w:rsid w:val="001C177C"/>
    <w:rsid w:val="001C1AD0"/>
    <w:rsid w:val="001C1CC5"/>
    <w:rsid w:val="001C24BC"/>
    <w:rsid w:val="001C305A"/>
    <w:rsid w:val="001C34AE"/>
    <w:rsid w:val="001C37BD"/>
    <w:rsid w:val="001C4531"/>
    <w:rsid w:val="001C45C1"/>
    <w:rsid w:val="001C468D"/>
    <w:rsid w:val="001C4C7B"/>
    <w:rsid w:val="001C4F12"/>
    <w:rsid w:val="001C545C"/>
    <w:rsid w:val="001C56D7"/>
    <w:rsid w:val="001C5907"/>
    <w:rsid w:val="001C59E4"/>
    <w:rsid w:val="001C61B7"/>
    <w:rsid w:val="001C635E"/>
    <w:rsid w:val="001C6757"/>
    <w:rsid w:val="001C6A8E"/>
    <w:rsid w:val="001C762B"/>
    <w:rsid w:val="001C7F48"/>
    <w:rsid w:val="001C7FDD"/>
    <w:rsid w:val="001D0438"/>
    <w:rsid w:val="001D0A67"/>
    <w:rsid w:val="001D2623"/>
    <w:rsid w:val="001D2CB6"/>
    <w:rsid w:val="001D37D8"/>
    <w:rsid w:val="001D40B0"/>
    <w:rsid w:val="001D414C"/>
    <w:rsid w:val="001D41F4"/>
    <w:rsid w:val="001D4720"/>
    <w:rsid w:val="001D474C"/>
    <w:rsid w:val="001D51CA"/>
    <w:rsid w:val="001D54C6"/>
    <w:rsid w:val="001D5752"/>
    <w:rsid w:val="001D612E"/>
    <w:rsid w:val="001D65F8"/>
    <w:rsid w:val="001D6C61"/>
    <w:rsid w:val="001D6FE1"/>
    <w:rsid w:val="001D7492"/>
    <w:rsid w:val="001D7890"/>
    <w:rsid w:val="001E0107"/>
    <w:rsid w:val="001E0257"/>
    <w:rsid w:val="001E250F"/>
    <w:rsid w:val="001E2BC5"/>
    <w:rsid w:val="001E3441"/>
    <w:rsid w:val="001E3801"/>
    <w:rsid w:val="001E3D5A"/>
    <w:rsid w:val="001E46E4"/>
    <w:rsid w:val="001E4891"/>
    <w:rsid w:val="001E4C29"/>
    <w:rsid w:val="001E4D48"/>
    <w:rsid w:val="001E4DB2"/>
    <w:rsid w:val="001E52A8"/>
    <w:rsid w:val="001E530A"/>
    <w:rsid w:val="001E5701"/>
    <w:rsid w:val="001E5CDC"/>
    <w:rsid w:val="001E61DF"/>
    <w:rsid w:val="001E6EAF"/>
    <w:rsid w:val="001E76C7"/>
    <w:rsid w:val="001E7E24"/>
    <w:rsid w:val="001F04C1"/>
    <w:rsid w:val="001F15A0"/>
    <w:rsid w:val="001F1D6C"/>
    <w:rsid w:val="001F1DB6"/>
    <w:rsid w:val="001F1FB1"/>
    <w:rsid w:val="001F2168"/>
    <w:rsid w:val="001F2E11"/>
    <w:rsid w:val="001F2EB6"/>
    <w:rsid w:val="001F3174"/>
    <w:rsid w:val="001F3B6D"/>
    <w:rsid w:val="001F5180"/>
    <w:rsid w:val="001F573E"/>
    <w:rsid w:val="001F5ED0"/>
    <w:rsid w:val="001F623E"/>
    <w:rsid w:val="001F62B2"/>
    <w:rsid w:val="001F6551"/>
    <w:rsid w:val="001F6777"/>
    <w:rsid w:val="001F70BC"/>
    <w:rsid w:val="001F74B8"/>
    <w:rsid w:val="001F78B9"/>
    <w:rsid w:val="001F7BB6"/>
    <w:rsid w:val="001F7C60"/>
    <w:rsid w:val="00200101"/>
    <w:rsid w:val="00200212"/>
    <w:rsid w:val="002004FF"/>
    <w:rsid w:val="002009E3"/>
    <w:rsid w:val="00200ABC"/>
    <w:rsid w:val="00200BEB"/>
    <w:rsid w:val="00200F5D"/>
    <w:rsid w:val="002014CF"/>
    <w:rsid w:val="00202323"/>
    <w:rsid w:val="0020254E"/>
    <w:rsid w:val="00202666"/>
    <w:rsid w:val="00202A46"/>
    <w:rsid w:val="00202B69"/>
    <w:rsid w:val="00202DC9"/>
    <w:rsid w:val="00203725"/>
    <w:rsid w:val="002037C0"/>
    <w:rsid w:val="00203D02"/>
    <w:rsid w:val="0020417D"/>
    <w:rsid w:val="002043DA"/>
    <w:rsid w:val="00204C4B"/>
    <w:rsid w:val="002058A4"/>
    <w:rsid w:val="002059C4"/>
    <w:rsid w:val="00206179"/>
    <w:rsid w:val="002069A7"/>
    <w:rsid w:val="00206CD3"/>
    <w:rsid w:val="002076AD"/>
    <w:rsid w:val="002078CF"/>
    <w:rsid w:val="0020796D"/>
    <w:rsid w:val="00207B38"/>
    <w:rsid w:val="00207CC3"/>
    <w:rsid w:val="00207E02"/>
    <w:rsid w:val="00207E40"/>
    <w:rsid w:val="00207FAC"/>
    <w:rsid w:val="00210068"/>
    <w:rsid w:val="002101DC"/>
    <w:rsid w:val="00210594"/>
    <w:rsid w:val="00210870"/>
    <w:rsid w:val="00210E96"/>
    <w:rsid w:val="00212C25"/>
    <w:rsid w:val="00212F68"/>
    <w:rsid w:val="002135C6"/>
    <w:rsid w:val="002140C5"/>
    <w:rsid w:val="00214B9D"/>
    <w:rsid w:val="00214D4B"/>
    <w:rsid w:val="002154CD"/>
    <w:rsid w:val="00215B09"/>
    <w:rsid w:val="00215FB5"/>
    <w:rsid w:val="002163DC"/>
    <w:rsid w:val="0021658C"/>
    <w:rsid w:val="00216766"/>
    <w:rsid w:val="00216820"/>
    <w:rsid w:val="00217893"/>
    <w:rsid w:val="00220588"/>
    <w:rsid w:val="00220667"/>
    <w:rsid w:val="00220B88"/>
    <w:rsid w:val="00220E0B"/>
    <w:rsid w:val="002211A8"/>
    <w:rsid w:val="00221235"/>
    <w:rsid w:val="00221CC0"/>
    <w:rsid w:val="002221A3"/>
    <w:rsid w:val="0022234B"/>
    <w:rsid w:val="00222664"/>
    <w:rsid w:val="00223614"/>
    <w:rsid w:val="00223D79"/>
    <w:rsid w:val="0022483D"/>
    <w:rsid w:val="00224F0F"/>
    <w:rsid w:val="002250A4"/>
    <w:rsid w:val="0022513B"/>
    <w:rsid w:val="002256CF"/>
    <w:rsid w:val="002257D8"/>
    <w:rsid w:val="0022589B"/>
    <w:rsid w:val="002258C0"/>
    <w:rsid w:val="00225BEF"/>
    <w:rsid w:val="0022616C"/>
    <w:rsid w:val="002267DE"/>
    <w:rsid w:val="00226AD0"/>
    <w:rsid w:val="002279BC"/>
    <w:rsid w:val="002306AB"/>
    <w:rsid w:val="00230BEA"/>
    <w:rsid w:val="00230D03"/>
    <w:rsid w:val="00231166"/>
    <w:rsid w:val="0023207A"/>
    <w:rsid w:val="0023232F"/>
    <w:rsid w:val="00233035"/>
    <w:rsid w:val="00233070"/>
    <w:rsid w:val="00233169"/>
    <w:rsid w:val="0023335E"/>
    <w:rsid w:val="002338C0"/>
    <w:rsid w:val="00233F9E"/>
    <w:rsid w:val="002342E3"/>
    <w:rsid w:val="00234717"/>
    <w:rsid w:val="00234920"/>
    <w:rsid w:val="0023505D"/>
    <w:rsid w:val="002358F1"/>
    <w:rsid w:val="00236EF5"/>
    <w:rsid w:val="002374F8"/>
    <w:rsid w:val="00237EA0"/>
    <w:rsid w:val="002404BB"/>
    <w:rsid w:val="002411C2"/>
    <w:rsid w:val="002415C7"/>
    <w:rsid w:val="00241606"/>
    <w:rsid w:val="0024180E"/>
    <w:rsid w:val="00241D43"/>
    <w:rsid w:val="00241DBC"/>
    <w:rsid w:val="0024242A"/>
    <w:rsid w:val="00242459"/>
    <w:rsid w:val="002425E8"/>
    <w:rsid w:val="00242B8E"/>
    <w:rsid w:val="00242CEB"/>
    <w:rsid w:val="002430AE"/>
    <w:rsid w:val="002430D8"/>
    <w:rsid w:val="00243212"/>
    <w:rsid w:val="00243570"/>
    <w:rsid w:val="00244688"/>
    <w:rsid w:val="00244EEE"/>
    <w:rsid w:val="002455AD"/>
    <w:rsid w:val="00245655"/>
    <w:rsid w:val="00245DD5"/>
    <w:rsid w:val="00245E8F"/>
    <w:rsid w:val="0024735B"/>
    <w:rsid w:val="0024762D"/>
    <w:rsid w:val="002476D5"/>
    <w:rsid w:val="00250648"/>
    <w:rsid w:val="002510C4"/>
    <w:rsid w:val="0025176F"/>
    <w:rsid w:val="00251D4A"/>
    <w:rsid w:val="00252A35"/>
    <w:rsid w:val="00253090"/>
    <w:rsid w:val="002536D2"/>
    <w:rsid w:val="00253C3C"/>
    <w:rsid w:val="00254302"/>
    <w:rsid w:val="00254895"/>
    <w:rsid w:val="00254B13"/>
    <w:rsid w:val="00255225"/>
    <w:rsid w:val="0025607C"/>
    <w:rsid w:val="002576BB"/>
    <w:rsid w:val="002577D2"/>
    <w:rsid w:val="00257DA9"/>
    <w:rsid w:val="002601F1"/>
    <w:rsid w:val="002602D9"/>
    <w:rsid w:val="00260377"/>
    <w:rsid w:val="002603C7"/>
    <w:rsid w:val="002607D1"/>
    <w:rsid w:val="0026092C"/>
    <w:rsid w:val="002609DE"/>
    <w:rsid w:val="002616A9"/>
    <w:rsid w:val="002617A4"/>
    <w:rsid w:val="00261B45"/>
    <w:rsid w:val="00261E96"/>
    <w:rsid w:val="002620D1"/>
    <w:rsid w:val="00262386"/>
    <w:rsid w:val="002625FD"/>
    <w:rsid w:val="0026289B"/>
    <w:rsid w:val="00262D3D"/>
    <w:rsid w:val="0026390F"/>
    <w:rsid w:val="00263B34"/>
    <w:rsid w:val="00263E7F"/>
    <w:rsid w:val="00264040"/>
    <w:rsid w:val="002640CC"/>
    <w:rsid w:val="0026424A"/>
    <w:rsid w:val="0026491C"/>
    <w:rsid w:val="00264B13"/>
    <w:rsid w:val="00264EBF"/>
    <w:rsid w:val="0026644B"/>
    <w:rsid w:val="0026649F"/>
    <w:rsid w:val="00266C35"/>
    <w:rsid w:val="002670AA"/>
    <w:rsid w:val="00267262"/>
    <w:rsid w:val="00267751"/>
    <w:rsid w:val="00267E9A"/>
    <w:rsid w:val="00267FBF"/>
    <w:rsid w:val="00270113"/>
    <w:rsid w:val="002707A9"/>
    <w:rsid w:val="002713FB"/>
    <w:rsid w:val="00271411"/>
    <w:rsid w:val="002716D8"/>
    <w:rsid w:val="00272038"/>
    <w:rsid w:val="0027236E"/>
    <w:rsid w:val="00272857"/>
    <w:rsid w:val="0027399D"/>
    <w:rsid w:val="00273F3C"/>
    <w:rsid w:val="00273F59"/>
    <w:rsid w:val="00274C8A"/>
    <w:rsid w:val="00274E50"/>
    <w:rsid w:val="00275185"/>
    <w:rsid w:val="0027575B"/>
    <w:rsid w:val="00275B72"/>
    <w:rsid w:val="00275D3A"/>
    <w:rsid w:val="002763E0"/>
    <w:rsid w:val="0027649E"/>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AF"/>
    <w:rsid w:val="002847F1"/>
    <w:rsid w:val="0028515E"/>
    <w:rsid w:val="00285B02"/>
    <w:rsid w:val="00285E5E"/>
    <w:rsid w:val="00286369"/>
    <w:rsid w:val="002907D9"/>
    <w:rsid w:val="00290850"/>
    <w:rsid w:val="00290E7C"/>
    <w:rsid w:val="00290F12"/>
    <w:rsid w:val="00291477"/>
    <w:rsid w:val="00291DCB"/>
    <w:rsid w:val="0029216D"/>
    <w:rsid w:val="002926A1"/>
    <w:rsid w:val="002926F6"/>
    <w:rsid w:val="00293B83"/>
    <w:rsid w:val="00294B97"/>
    <w:rsid w:val="00294BE3"/>
    <w:rsid w:val="00294C7C"/>
    <w:rsid w:val="00294DE8"/>
    <w:rsid w:val="002955C5"/>
    <w:rsid w:val="002960E2"/>
    <w:rsid w:val="002970CF"/>
    <w:rsid w:val="00297490"/>
    <w:rsid w:val="002974D4"/>
    <w:rsid w:val="002A00F8"/>
    <w:rsid w:val="002A11BE"/>
    <w:rsid w:val="002A1266"/>
    <w:rsid w:val="002A1348"/>
    <w:rsid w:val="002A1EB6"/>
    <w:rsid w:val="002A2006"/>
    <w:rsid w:val="002A25D9"/>
    <w:rsid w:val="002A3B3E"/>
    <w:rsid w:val="002A3C89"/>
    <w:rsid w:val="002A43AA"/>
    <w:rsid w:val="002A46BC"/>
    <w:rsid w:val="002A4755"/>
    <w:rsid w:val="002A4AC9"/>
    <w:rsid w:val="002A4AEB"/>
    <w:rsid w:val="002A5143"/>
    <w:rsid w:val="002A5D95"/>
    <w:rsid w:val="002A5EA9"/>
    <w:rsid w:val="002A62B6"/>
    <w:rsid w:val="002A637A"/>
    <w:rsid w:val="002A65F9"/>
    <w:rsid w:val="002A6658"/>
    <w:rsid w:val="002A70E6"/>
    <w:rsid w:val="002A71C8"/>
    <w:rsid w:val="002A7A35"/>
    <w:rsid w:val="002A7C8C"/>
    <w:rsid w:val="002B0002"/>
    <w:rsid w:val="002B062F"/>
    <w:rsid w:val="002B12BE"/>
    <w:rsid w:val="002B144C"/>
    <w:rsid w:val="002B165D"/>
    <w:rsid w:val="002B189A"/>
    <w:rsid w:val="002B19CD"/>
    <w:rsid w:val="002B1AD3"/>
    <w:rsid w:val="002B1C9B"/>
    <w:rsid w:val="002B22DB"/>
    <w:rsid w:val="002B2FCD"/>
    <w:rsid w:val="002B32CA"/>
    <w:rsid w:val="002B32DE"/>
    <w:rsid w:val="002B3F04"/>
    <w:rsid w:val="002B42DA"/>
    <w:rsid w:val="002B49CA"/>
    <w:rsid w:val="002B4DFD"/>
    <w:rsid w:val="002B592C"/>
    <w:rsid w:val="002B5CB0"/>
    <w:rsid w:val="002B5D0B"/>
    <w:rsid w:val="002B6251"/>
    <w:rsid w:val="002B6B9E"/>
    <w:rsid w:val="002B6FCF"/>
    <w:rsid w:val="002B6FF7"/>
    <w:rsid w:val="002B75F7"/>
    <w:rsid w:val="002C0F3B"/>
    <w:rsid w:val="002C14FC"/>
    <w:rsid w:val="002C17A0"/>
    <w:rsid w:val="002C1FB6"/>
    <w:rsid w:val="002C204B"/>
    <w:rsid w:val="002C215A"/>
    <w:rsid w:val="002C27BD"/>
    <w:rsid w:val="002C2936"/>
    <w:rsid w:val="002C2A10"/>
    <w:rsid w:val="002C2A21"/>
    <w:rsid w:val="002C2DD1"/>
    <w:rsid w:val="002C3317"/>
    <w:rsid w:val="002C362D"/>
    <w:rsid w:val="002C42B3"/>
    <w:rsid w:val="002C459E"/>
    <w:rsid w:val="002C47B8"/>
    <w:rsid w:val="002C4AE8"/>
    <w:rsid w:val="002C5249"/>
    <w:rsid w:val="002C52C2"/>
    <w:rsid w:val="002C53E8"/>
    <w:rsid w:val="002C5826"/>
    <w:rsid w:val="002C590C"/>
    <w:rsid w:val="002C5FF7"/>
    <w:rsid w:val="002C65B9"/>
    <w:rsid w:val="002C7383"/>
    <w:rsid w:val="002C78A0"/>
    <w:rsid w:val="002D04A8"/>
    <w:rsid w:val="002D0E97"/>
    <w:rsid w:val="002D1083"/>
    <w:rsid w:val="002D1C99"/>
    <w:rsid w:val="002D1EFA"/>
    <w:rsid w:val="002D236C"/>
    <w:rsid w:val="002D28EF"/>
    <w:rsid w:val="002D319D"/>
    <w:rsid w:val="002D370A"/>
    <w:rsid w:val="002D3712"/>
    <w:rsid w:val="002D3990"/>
    <w:rsid w:val="002D470F"/>
    <w:rsid w:val="002D48BB"/>
    <w:rsid w:val="002D51D8"/>
    <w:rsid w:val="002D54D5"/>
    <w:rsid w:val="002D5ABC"/>
    <w:rsid w:val="002D5BEB"/>
    <w:rsid w:val="002D61AE"/>
    <w:rsid w:val="002D6348"/>
    <w:rsid w:val="002D6D51"/>
    <w:rsid w:val="002D6E52"/>
    <w:rsid w:val="002D6F74"/>
    <w:rsid w:val="002D71B6"/>
    <w:rsid w:val="002D7F06"/>
    <w:rsid w:val="002E00F1"/>
    <w:rsid w:val="002E0AF5"/>
    <w:rsid w:val="002E115D"/>
    <w:rsid w:val="002E120E"/>
    <w:rsid w:val="002E1796"/>
    <w:rsid w:val="002E259F"/>
    <w:rsid w:val="002E2B93"/>
    <w:rsid w:val="002E2CD8"/>
    <w:rsid w:val="002E348F"/>
    <w:rsid w:val="002E3C32"/>
    <w:rsid w:val="002E419B"/>
    <w:rsid w:val="002E4A5A"/>
    <w:rsid w:val="002E5C9B"/>
    <w:rsid w:val="002E5EA9"/>
    <w:rsid w:val="002E6039"/>
    <w:rsid w:val="002E6BB6"/>
    <w:rsid w:val="002E72A2"/>
    <w:rsid w:val="002E7684"/>
    <w:rsid w:val="002F05C1"/>
    <w:rsid w:val="002F0663"/>
    <w:rsid w:val="002F074D"/>
    <w:rsid w:val="002F0A23"/>
    <w:rsid w:val="002F0FBA"/>
    <w:rsid w:val="002F12E7"/>
    <w:rsid w:val="002F148F"/>
    <w:rsid w:val="002F14AF"/>
    <w:rsid w:val="002F1998"/>
    <w:rsid w:val="002F1CD9"/>
    <w:rsid w:val="002F1D5C"/>
    <w:rsid w:val="002F21A1"/>
    <w:rsid w:val="002F3699"/>
    <w:rsid w:val="002F396F"/>
    <w:rsid w:val="002F40EB"/>
    <w:rsid w:val="002F42E7"/>
    <w:rsid w:val="002F44C0"/>
    <w:rsid w:val="002F536E"/>
    <w:rsid w:val="002F5A85"/>
    <w:rsid w:val="002F5E03"/>
    <w:rsid w:val="002F5EE2"/>
    <w:rsid w:val="002F5F47"/>
    <w:rsid w:val="002F5F8E"/>
    <w:rsid w:val="002F67FD"/>
    <w:rsid w:val="002F6ECE"/>
    <w:rsid w:val="002F6EDD"/>
    <w:rsid w:val="002F7548"/>
    <w:rsid w:val="002F7A04"/>
    <w:rsid w:val="002F7B28"/>
    <w:rsid w:val="002F7D23"/>
    <w:rsid w:val="00300FEF"/>
    <w:rsid w:val="00301185"/>
    <w:rsid w:val="0030156F"/>
    <w:rsid w:val="00301B49"/>
    <w:rsid w:val="0030230E"/>
    <w:rsid w:val="0030313E"/>
    <w:rsid w:val="00303C2A"/>
    <w:rsid w:val="00303D02"/>
    <w:rsid w:val="003049FC"/>
    <w:rsid w:val="00304A37"/>
    <w:rsid w:val="00304E45"/>
    <w:rsid w:val="003058D7"/>
    <w:rsid w:val="00305C60"/>
    <w:rsid w:val="00305EC0"/>
    <w:rsid w:val="00306346"/>
    <w:rsid w:val="00306737"/>
    <w:rsid w:val="00306D9F"/>
    <w:rsid w:val="00306F87"/>
    <w:rsid w:val="00307419"/>
    <w:rsid w:val="003074D1"/>
    <w:rsid w:val="00307836"/>
    <w:rsid w:val="003101E1"/>
    <w:rsid w:val="00310753"/>
    <w:rsid w:val="0031109D"/>
    <w:rsid w:val="00311111"/>
    <w:rsid w:val="003114A8"/>
    <w:rsid w:val="00312798"/>
    <w:rsid w:val="003127FC"/>
    <w:rsid w:val="0031284C"/>
    <w:rsid w:val="00312905"/>
    <w:rsid w:val="00312FEE"/>
    <w:rsid w:val="00313947"/>
    <w:rsid w:val="00313A09"/>
    <w:rsid w:val="00313C2B"/>
    <w:rsid w:val="00313FF3"/>
    <w:rsid w:val="0031420A"/>
    <w:rsid w:val="0031422B"/>
    <w:rsid w:val="0031444C"/>
    <w:rsid w:val="00314972"/>
    <w:rsid w:val="00314A80"/>
    <w:rsid w:val="00314BA3"/>
    <w:rsid w:val="003155D3"/>
    <w:rsid w:val="00315E2F"/>
    <w:rsid w:val="00316C72"/>
    <w:rsid w:val="00317AC3"/>
    <w:rsid w:val="00317B91"/>
    <w:rsid w:val="00320115"/>
    <w:rsid w:val="00320392"/>
    <w:rsid w:val="003203D9"/>
    <w:rsid w:val="00320995"/>
    <w:rsid w:val="00321802"/>
    <w:rsid w:val="00321A79"/>
    <w:rsid w:val="00321B1F"/>
    <w:rsid w:val="0032266C"/>
    <w:rsid w:val="00322D6C"/>
    <w:rsid w:val="003232C3"/>
    <w:rsid w:val="00324073"/>
    <w:rsid w:val="003241B0"/>
    <w:rsid w:val="003241B4"/>
    <w:rsid w:val="0032494C"/>
    <w:rsid w:val="00324BC1"/>
    <w:rsid w:val="00324BD3"/>
    <w:rsid w:val="00325243"/>
    <w:rsid w:val="00325A84"/>
    <w:rsid w:val="00325BB7"/>
    <w:rsid w:val="00325D58"/>
    <w:rsid w:val="00325F1F"/>
    <w:rsid w:val="00326357"/>
    <w:rsid w:val="00326B34"/>
    <w:rsid w:val="00326CA6"/>
    <w:rsid w:val="00326CB7"/>
    <w:rsid w:val="00326F19"/>
    <w:rsid w:val="00326F9E"/>
    <w:rsid w:val="003279C5"/>
    <w:rsid w:val="00327A55"/>
    <w:rsid w:val="003300F2"/>
    <w:rsid w:val="00330A99"/>
    <w:rsid w:val="00331673"/>
    <w:rsid w:val="0033196A"/>
    <w:rsid w:val="00331ED1"/>
    <w:rsid w:val="003328D9"/>
    <w:rsid w:val="003335C5"/>
    <w:rsid w:val="00333BFA"/>
    <w:rsid w:val="00334D33"/>
    <w:rsid w:val="00334EB8"/>
    <w:rsid w:val="003352BB"/>
    <w:rsid w:val="0033555B"/>
    <w:rsid w:val="00335A01"/>
    <w:rsid w:val="00335DA5"/>
    <w:rsid w:val="0033642E"/>
    <w:rsid w:val="00337579"/>
    <w:rsid w:val="00337737"/>
    <w:rsid w:val="003406FD"/>
    <w:rsid w:val="00340BFD"/>
    <w:rsid w:val="00340E65"/>
    <w:rsid w:val="00340F7A"/>
    <w:rsid w:val="00341929"/>
    <w:rsid w:val="00341D9A"/>
    <w:rsid w:val="003428A9"/>
    <w:rsid w:val="00342C1D"/>
    <w:rsid w:val="00343586"/>
    <w:rsid w:val="003436A3"/>
    <w:rsid w:val="00343AFE"/>
    <w:rsid w:val="00343C2A"/>
    <w:rsid w:val="0034460F"/>
    <w:rsid w:val="00344F46"/>
    <w:rsid w:val="00345141"/>
    <w:rsid w:val="003451F8"/>
    <w:rsid w:val="003453C2"/>
    <w:rsid w:val="00346410"/>
    <w:rsid w:val="003474AC"/>
    <w:rsid w:val="00350286"/>
    <w:rsid w:val="0035041E"/>
    <w:rsid w:val="00350730"/>
    <w:rsid w:val="00350C52"/>
    <w:rsid w:val="00351D68"/>
    <w:rsid w:val="00351E35"/>
    <w:rsid w:val="00352626"/>
    <w:rsid w:val="00352C78"/>
    <w:rsid w:val="003536CF"/>
    <w:rsid w:val="00353A48"/>
    <w:rsid w:val="00353D1B"/>
    <w:rsid w:val="00354AB4"/>
    <w:rsid w:val="00355393"/>
    <w:rsid w:val="00355501"/>
    <w:rsid w:val="00355743"/>
    <w:rsid w:val="00355846"/>
    <w:rsid w:val="003559E0"/>
    <w:rsid w:val="003568C0"/>
    <w:rsid w:val="00356BFB"/>
    <w:rsid w:val="00356D0D"/>
    <w:rsid w:val="0035740E"/>
    <w:rsid w:val="003576C1"/>
    <w:rsid w:val="0035770F"/>
    <w:rsid w:val="0035794C"/>
    <w:rsid w:val="00357BB8"/>
    <w:rsid w:val="00357C23"/>
    <w:rsid w:val="003600F2"/>
    <w:rsid w:val="0036028C"/>
    <w:rsid w:val="00360914"/>
    <w:rsid w:val="00360DB9"/>
    <w:rsid w:val="00360E71"/>
    <w:rsid w:val="00360F9B"/>
    <w:rsid w:val="00361525"/>
    <w:rsid w:val="003617F1"/>
    <w:rsid w:val="00362719"/>
    <w:rsid w:val="0036311B"/>
    <w:rsid w:val="00363134"/>
    <w:rsid w:val="00364B98"/>
    <w:rsid w:val="00365384"/>
    <w:rsid w:val="003660B8"/>
    <w:rsid w:val="003671C3"/>
    <w:rsid w:val="00367D8B"/>
    <w:rsid w:val="00367E0C"/>
    <w:rsid w:val="00370489"/>
    <w:rsid w:val="00370682"/>
    <w:rsid w:val="00371292"/>
    <w:rsid w:val="003713E4"/>
    <w:rsid w:val="00371433"/>
    <w:rsid w:val="00372C81"/>
    <w:rsid w:val="00373245"/>
    <w:rsid w:val="003737E5"/>
    <w:rsid w:val="00373C97"/>
    <w:rsid w:val="003741D5"/>
    <w:rsid w:val="00374529"/>
    <w:rsid w:val="003745B1"/>
    <w:rsid w:val="00374650"/>
    <w:rsid w:val="00374A04"/>
    <w:rsid w:val="00375417"/>
    <w:rsid w:val="0037545E"/>
    <w:rsid w:val="0037548B"/>
    <w:rsid w:val="003754D9"/>
    <w:rsid w:val="00375B68"/>
    <w:rsid w:val="0037632B"/>
    <w:rsid w:val="00376628"/>
    <w:rsid w:val="0037691C"/>
    <w:rsid w:val="003771ED"/>
    <w:rsid w:val="00377497"/>
    <w:rsid w:val="00377925"/>
    <w:rsid w:val="00377C16"/>
    <w:rsid w:val="00377C96"/>
    <w:rsid w:val="00377ECD"/>
    <w:rsid w:val="00380076"/>
    <w:rsid w:val="0038032E"/>
    <w:rsid w:val="0038039F"/>
    <w:rsid w:val="00380818"/>
    <w:rsid w:val="00380927"/>
    <w:rsid w:val="00380A14"/>
    <w:rsid w:val="00380B99"/>
    <w:rsid w:val="00380DF6"/>
    <w:rsid w:val="003812C4"/>
    <w:rsid w:val="003813C1"/>
    <w:rsid w:val="003819C8"/>
    <w:rsid w:val="00381A66"/>
    <w:rsid w:val="003821B2"/>
    <w:rsid w:val="00382936"/>
    <w:rsid w:val="00382939"/>
    <w:rsid w:val="00382A83"/>
    <w:rsid w:val="003833CD"/>
    <w:rsid w:val="003835F5"/>
    <w:rsid w:val="00384E90"/>
    <w:rsid w:val="00384F5A"/>
    <w:rsid w:val="003857F7"/>
    <w:rsid w:val="00385ACF"/>
    <w:rsid w:val="00385D49"/>
    <w:rsid w:val="00386E76"/>
    <w:rsid w:val="003903FB"/>
    <w:rsid w:val="003904A0"/>
    <w:rsid w:val="00390B20"/>
    <w:rsid w:val="00390D43"/>
    <w:rsid w:val="003910FD"/>
    <w:rsid w:val="0039114B"/>
    <w:rsid w:val="00391182"/>
    <w:rsid w:val="0039183A"/>
    <w:rsid w:val="00391FE7"/>
    <w:rsid w:val="0039299B"/>
    <w:rsid w:val="00393698"/>
    <w:rsid w:val="0039371E"/>
    <w:rsid w:val="00394C27"/>
    <w:rsid w:val="00396CB4"/>
    <w:rsid w:val="003977D0"/>
    <w:rsid w:val="003A00F1"/>
    <w:rsid w:val="003A050E"/>
    <w:rsid w:val="003A050F"/>
    <w:rsid w:val="003A0BA1"/>
    <w:rsid w:val="003A0CAA"/>
    <w:rsid w:val="003A0E77"/>
    <w:rsid w:val="003A0EC0"/>
    <w:rsid w:val="003A1229"/>
    <w:rsid w:val="003A1711"/>
    <w:rsid w:val="003A17AD"/>
    <w:rsid w:val="003A1F9F"/>
    <w:rsid w:val="003A2F4F"/>
    <w:rsid w:val="003A30C5"/>
    <w:rsid w:val="003A3103"/>
    <w:rsid w:val="003A3AEA"/>
    <w:rsid w:val="003A3B84"/>
    <w:rsid w:val="003A3C99"/>
    <w:rsid w:val="003A4239"/>
    <w:rsid w:val="003A43DD"/>
    <w:rsid w:val="003A441C"/>
    <w:rsid w:val="003A4559"/>
    <w:rsid w:val="003A526A"/>
    <w:rsid w:val="003A5C2A"/>
    <w:rsid w:val="003A636D"/>
    <w:rsid w:val="003A65F9"/>
    <w:rsid w:val="003A6638"/>
    <w:rsid w:val="003A6652"/>
    <w:rsid w:val="003A683D"/>
    <w:rsid w:val="003A6BC4"/>
    <w:rsid w:val="003A6D93"/>
    <w:rsid w:val="003A76B0"/>
    <w:rsid w:val="003B012E"/>
    <w:rsid w:val="003B03D1"/>
    <w:rsid w:val="003B0858"/>
    <w:rsid w:val="003B0F1F"/>
    <w:rsid w:val="003B12DE"/>
    <w:rsid w:val="003B160F"/>
    <w:rsid w:val="003B165E"/>
    <w:rsid w:val="003B1731"/>
    <w:rsid w:val="003B285E"/>
    <w:rsid w:val="003B3624"/>
    <w:rsid w:val="003B3660"/>
    <w:rsid w:val="003B386F"/>
    <w:rsid w:val="003B39F9"/>
    <w:rsid w:val="003B4138"/>
    <w:rsid w:val="003B6924"/>
    <w:rsid w:val="003B73B7"/>
    <w:rsid w:val="003B7634"/>
    <w:rsid w:val="003B78AD"/>
    <w:rsid w:val="003B7D42"/>
    <w:rsid w:val="003C018A"/>
    <w:rsid w:val="003C07A3"/>
    <w:rsid w:val="003C0EEB"/>
    <w:rsid w:val="003C126F"/>
    <w:rsid w:val="003C1AB1"/>
    <w:rsid w:val="003C1B53"/>
    <w:rsid w:val="003C1BFB"/>
    <w:rsid w:val="003C2412"/>
    <w:rsid w:val="003C253D"/>
    <w:rsid w:val="003C269A"/>
    <w:rsid w:val="003C2713"/>
    <w:rsid w:val="003C2837"/>
    <w:rsid w:val="003C2A4D"/>
    <w:rsid w:val="003C2D98"/>
    <w:rsid w:val="003C2EEB"/>
    <w:rsid w:val="003C34BF"/>
    <w:rsid w:val="003C3C26"/>
    <w:rsid w:val="003C3F0C"/>
    <w:rsid w:val="003C3F49"/>
    <w:rsid w:val="003C4C02"/>
    <w:rsid w:val="003C4C53"/>
    <w:rsid w:val="003C50DB"/>
    <w:rsid w:val="003C56CD"/>
    <w:rsid w:val="003C5AB4"/>
    <w:rsid w:val="003C5CA2"/>
    <w:rsid w:val="003C6C3A"/>
    <w:rsid w:val="003C6C7B"/>
    <w:rsid w:val="003C7249"/>
    <w:rsid w:val="003C7285"/>
    <w:rsid w:val="003C73E9"/>
    <w:rsid w:val="003C762C"/>
    <w:rsid w:val="003C7763"/>
    <w:rsid w:val="003C7AFD"/>
    <w:rsid w:val="003C7CF1"/>
    <w:rsid w:val="003C7E9F"/>
    <w:rsid w:val="003D0037"/>
    <w:rsid w:val="003D03D9"/>
    <w:rsid w:val="003D11CB"/>
    <w:rsid w:val="003D1383"/>
    <w:rsid w:val="003D1933"/>
    <w:rsid w:val="003D1D33"/>
    <w:rsid w:val="003D33F6"/>
    <w:rsid w:val="003D346C"/>
    <w:rsid w:val="003D3597"/>
    <w:rsid w:val="003D4196"/>
    <w:rsid w:val="003D490C"/>
    <w:rsid w:val="003D4F69"/>
    <w:rsid w:val="003D517C"/>
    <w:rsid w:val="003D51BF"/>
    <w:rsid w:val="003D5A05"/>
    <w:rsid w:val="003D5EC9"/>
    <w:rsid w:val="003D6258"/>
    <w:rsid w:val="003D6501"/>
    <w:rsid w:val="003D6BCA"/>
    <w:rsid w:val="003D6BEE"/>
    <w:rsid w:val="003D6DF2"/>
    <w:rsid w:val="003D74E8"/>
    <w:rsid w:val="003D7DD9"/>
    <w:rsid w:val="003E0038"/>
    <w:rsid w:val="003E0A08"/>
    <w:rsid w:val="003E0AF4"/>
    <w:rsid w:val="003E0FEA"/>
    <w:rsid w:val="003E1160"/>
    <w:rsid w:val="003E1288"/>
    <w:rsid w:val="003E1371"/>
    <w:rsid w:val="003E1D80"/>
    <w:rsid w:val="003E2280"/>
    <w:rsid w:val="003E23F7"/>
    <w:rsid w:val="003E2796"/>
    <w:rsid w:val="003E2875"/>
    <w:rsid w:val="003E29C4"/>
    <w:rsid w:val="003E4314"/>
    <w:rsid w:val="003E436D"/>
    <w:rsid w:val="003E4855"/>
    <w:rsid w:val="003E4AC7"/>
    <w:rsid w:val="003E4DB9"/>
    <w:rsid w:val="003E51C1"/>
    <w:rsid w:val="003E5384"/>
    <w:rsid w:val="003E54FD"/>
    <w:rsid w:val="003E5518"/>
    <w:rsid w:val="003E572F"/>
    <w:rsid w:val="003E60D9"/>
    <w:rsid w:val="003E6626"/>
    <w:rsid w:val="003E664F"/>
    <w:rsid w:val="003E6E62"/>
    <w:rsid w:val="003E713F"/>
    <w:rsid w:val="003E786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F59"/>
    <w:rsid w:val="003F7153"/>
    <w:rsid w:val="003F740A"/>
    <w:rsid w:val="003F7859"/>
    <w:rsid w:val="003F7FE3"/>
    <w:rsid w:val="00400269"/>
    <w:rsid w:val="00400334"/>
    <w:rsid w:val="00400B13"/>
    <w:rsid w:val="004017E7"/>
    <w:rsid w:val="00401CAD"/>
    <w:rsid w:val="004022E0"/>
    <w:rsid w:val="004022F2"/>
    <w:rsid w:val="00402645"/>
    <w:rsid w:val="0040276A"/>
    <w:rsid w:val="004037CB"/>
    <w:rsid w:val="004038D3"/>
    <w:rsid w:val="00403C4D"/>
    <w:rsid w:val="0040427C"/>
    <w:rsid w:val="00404533"/>
    <w:rsid w:val="0040472C"/>
    <w:rsid w:val="004047D7"/>
    <w:rsid w:val="0040565A"/>
    <w:rsid w:val="00405855"/>
    <w:rsid w:val="00405B22"/>
    <w:rsid w:val="00405D65"/>
    <w:rsid w:val="00406575"/>
    <w:rsid w:val="0040657F"/>
    <w:rsid w:val="00406B9B"/>
    <w:rsid w:val="00406ED1"/>
    <w:rsid w:val="00407939"/>
    <w:rsid w:val="00407E1E"/>
    <w:rsid w:val="0041026E"/>
    <w:rsid w:val="00410349"/>
    <w:rsid w:val="00410936"/>
    <w:rsid w:val="00410A15"/>
    <w:rsid w:val="0041188F"/>
    <w:rsid w:val="00411B94"/>
    <w:rsid w:val="00411BD7"/>
    <w:rsid w:val="00411D9B"/>
    <w:rsid w:val="00411F1A"/>
    <w:rsid w:val="0041208A"/>
    <w:rsid w:val="004121C5"/>
    <w:rsid w:val="00412A42"/>
    <w:rsid w:val="004131D3"/>
    <w:rsid w:val="004132EE"/>
    <w:rsid w:val="0041331D"/>
    <w:rsid w:val="004135B3"/>
    <w:rsid w:val="0041361C"/>
    <w:rsid w:val="00413D2E"/>
    <w:rsid w:val="00413FA7"/>
    <w:rsid w:val="004147BD"/>
    <w:rsid w:val="00415086"/>
    <w:rsid w:val="0041510A"/>
    <w:rsid w:val="0041514D"/>
    <w:rsid w:val="004152E6"/>
    <w:rsid w:val="004157B6"/>
    <w:rsid w:val="0041685F"/>
    <w:rsid w:val="00416A19"/>
    <w:rsid w:val="00416B41"/>
    <w:rsid w:val="00416CD6"/>
    <w:rsid w:val="00416D08"/>
    <w:rsid w:val="004170BC"/>
    <w:rsid w:val="00417604"/>
    <w:rsid w:val="00417B76"/>
    <w:rsid w:val="00417ED6"/>
    <w:rsid w:val="004207A1"/>
    <w:rsid w:val="004219E2"/>
    <w:rsid w:val="00421D7D"/>
    <w:rsid w:val="00423052"/>
    <w:rsid w:val="00423111"/>
    <w:rsid w:val="0042354A"/>
    <w:rsid w:val="00424668"/>
    <w:rsid w:val="0042470D"/>
    <w:rsid w:val="00424B94"/>
    <w:rsid w:val="00424C4C"/>
    <w:rsid w:val="004250D4"/>
    <w:rsid w:val="004252AF"/>
    <w:rsid w:val="00425770"/>
    <w:rsid w:val="0042578B"/>
    <w:rsid w:val="004257A5"/>
    <w:rsid w:val="00425CFB"/>
    <w:rsid w:val="0042788E"/>
    <w:rsid w:val="00430F73"/>
    <w:rsid w:val="00431627"/>
    <w:rsid w:val="00432574"/>
    <w:rsid w:val="0043288C"/>
    <w:rsid w:val="0043335A"/>
    <w:rsid w:val="00433991"/>
    <w:rsid w:val="00433A4A"/>
    <w:rsid w:val="00433FD7"/>
    <w:rsid w:val="004341DE"/>
    <w:rsid w:val="004341E3"/>
    <w:rsid w:val="004344CB"/>
    <w:rsid w:val="0043483A"/>
    <w:rsid w:val="00434B87"/>
    <w:rsid w:val="0043506D"/>
    <w:rsid w:val="004350FA"/>
    <w:rsid w:val="00435186"/>
    <w:rsid w:val="00435437"/>
    <w:rsid w:val="004356A8"/>
    <w:rsid w:val="00436201"/>
    <w:rsid w:val="004375A5"/>
    <w:rsid w:val="00437883"/>
    <w:rsid w:val="00440760"/>
    <w:rsid w:val="00441140"/>
    <w:rsid w:val="00441581"/>
    <w:rsid w:val="004417E5"/>
    <w:rsid w:val="00442E06"/>
    <w:rsid w:val="00442F8D"/>
    <w:rsid w:val="004432C7"/>
    <w:rsid w:val="00443DE5"/>
    <w:rsid w:val="00443FA8"/>
    <w:rsid w:val="00443FEB"/>
    <w:rsid w:val="00444241"/>
    <w:rsid w:val="004443D3"/>
    <w:rsid w:val="00444CAF"/>
    <w:rsid w:val="00444DC8"/>
    <w:rsid w:val="00445041"/>
    <w:rsid w:val="00445162"/>
    <w:rsid w:val="00445179"/>
    <w:rsid w:val="00446913"/>
    <w:rsid w:val="00447443"/>
    <w:rsid w:val="00447B36"/>
    <w:rsid w:val="00447D54"/>
    <w:rsid w:val="00450415"/>
    <w:rsid w:val="0045073B"/>
    <w:rsid w:val="00450767"/>
    <w:rsid w:val="00450829"/>
    <w:rsid w:val="004512A8"/>
    <w:rsid w:val="0045134B"/>
    <w:rsid w:val="004516A3"/>
    <w:rsid w:val="00451781"/>
    <w:rsid w:val="0045184C"/>
    <w:rsid w:val="00451AF7"/>
    <w:rsid w:val="00451FD4"/>
    <w:rsid w:val="004525F0"/>
    <w:rsid w:val="00452AC2"/>
    <w:rsid w:val="00452C1D"/>
    <w:rsid w:val="0045365D"/>
    <w:rsid w:val="00453770"/>
    <w:rsid w:val="004545ED"/>
    <w:rsid w:val="00454F45"/>
    <w:rsid w:val="00455131"/>
    <w:rsid w:val="00455810"/>
    <w:rsid w:val="00455A08"/>
    <w:rsid w:val="00455AA9"/>
    <w:rsid w:val="00455D76"/>
    <w:rsid w:val="00456067"/>
    <w:rsid w:val="00456676"/>
    <w:rsid w:val="00456A2D"/>
    <w:rsid w:val="00456ED1"/>
    <w:rsid w:val="00457163"/>
    <w:rsid w:val="0045773D"/>
    <w:rsid w:val="00457AE9"/>
    <w:rsid w:val="00457F5A"/>
    <w:rsid w:val="00460069"/>
    <w:rsid w:val="00460244"/>
    <w:rsid w:val="00460401"/>
    <w:rsid w:val="00460A16"/>
    <w:rsid w:val="00460AC1"/>
    <w:rsid w:val="00461904"/>
    <w:rsid w:val="00461CBF"/>
    <w:rsid w:val="00461CE4"/>
    <w:rsid w:val="004624F4"/>
    <w:rsid w:val="00462587"/>
    <w:rsid w:val="00463465"/>
    <w:rsid w:val="004635E0"/>
    <w:rsid w:val="00463897"/>
    <w:rsid w:val="00463A43"/>
    <w:rsid w:val="00463D61"/>
    <w:rsid w:val="004642FA"/>
    <w:rsid w:val="00464400"/>
    <w:rsid w:val="0046472C"/>
    <w:rsid w:val="00465067"/>
    <w:rsid w:val="004658BF"/>
    <w:rsid w:val="00466C8D"/>
    <w:rsid w:val="00467B1D"/>
    <w:rsid w:val="00467FCB"/>
    <w:rsid w:val="0047047D"/>
    <w:rsid w:val="00470920"/>
    <w:rsid w:val="00470F2C"/>
    <w:rsid w:val="00471043"/>
    <w:rsid w:val="004712B7"/>
    <w:rsid w:val="004713B5"/>
    <w:rsid w:val="00471911"/>
    <w:rsid w:val="0047200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54A"/>
    <w:rsid w:val="00477E28"/>
    <w:rsid w:val="004805DD"/>
    <w:rsid w:val="00480F7F"/>
    <w:rsid w:val="0048125B"/>
    <w:rsid w:val="00481849"/>
    <w:rsid w:val="00481A81"/>
    <w:rsid w:val="00482294"/>
    <w:rsid w:val="00482647"/>
    <w:rsid w:val="00482BC0"/>
    <w:rsid w:val="00483066"/>
    <w:rsid w:val="00483462"/>
    <w:rsid w:val="00483E10"/>
    <w:rsid w:val="00483EF9"/>
    <w:rsid w:val="00484561"/>
    <w:rsid w:val="004847DE"/>
    <w:rsid w:val="00484906"/>
    <w:rsid w:val="004849E0"/>
    <w:rsid w:val="00484E76"/>
    <w:rsid w:val="0048587E"/>
    <w:rsid w:val="00485C12"/>
    <w:rsid w:val="00485E23"/>
    <w:rsid w:val="0048650C"/>
    <w:rsid w:val="0048652A"/>
    <w:rsid w:val="0048654D"/>
    <w:rsid w:val="004867B9"/>
    <w:rsid w:val="00486A1D"/>
    <w:rsid w:val="00486B0D"/>
    <w:rsid w:val="00486DCD"/>
    <w:rsid w:val="00486F12"/>
    <w:rsid w:val="004873D5"/>
    <w:rsid w:val="00487F9F"/>
    <w:rsid w:val="004905CE"/>
    <w:rsid w:val="004909FF"/>
    <w:rsid w:val="00490BC5"/>
    <w:rsid w:val="00491004"/>
    <w:rsid w:val="00491E6B"/>
    <w:rsid w:val="004923AA"/>
    <w:rsid w:val="0049538A"/>
    <w:rsid w:val="00495F71"/>
    <w:rsid w:val="00496EFB"/>
    <w:rsid w:val="00497851"/>
    <w:rsid w:val="0049788B"/>
    <w:rsid w:val="00497DF3"/>
    <w:rsid w:val="004A01F5"/>
    <w:rsid w:val="004A0401"/>
    <w:rsid w:val="004A09AA"/>
    <w:rsid w:val="004A09EC"/>
    <w:rsid w:val="004A0DC5"/>
    <w:rsid w:val="004A0E10"/>
    <w:rsid w:val="004A10A5"/>
    <w:rsid w:val="004A13CE"/>
    <w:rsid w:val="004A1BB5"/>
    <w:rsid w:val="004A282B"/>
    <w:rsid w:val="004A299F"/>
    <w:rsid w:val="004A2AD9"/>
    <w:rsid w:val="004A2CEE"/>
    <w:rsid w:val="004A2D55"/>
    <w:rsid w:val="004A33F6"/>
    <w:rsid w:val="004A35ED"/>
    <w:rsid w:val="004A3697"/>
    <w:rsid w:val="004A3AC6"/>
    <w:rsid w:val="004A3C50"/>
    <w:rsid w:val="004A3F9F"/>
    <w:rsid w:val="004A4444"/>
    <w:rsid w:val="004A4761"/>
    <w:rsid w:val="004A48CA"/>
    <w:rsid w:val="004A4C80"/>
    <w:rsid w:val="004A4DA2"/>
    <w:rsid w:val="004A4DFF"/>
    <w:rsid w:val="004A51B9"/>
    <w:rsid w:val="004A53AB"/>
    <w:rsid w:val="004A553B"/>
    <w:rsid w:val="004A5738"/>
    <w:rsid w:val="004A5F89"/>
    <w:rsid w:val="004A60B1"/>
    <w:rsid w:val="004A7223"/>
    <w:rsid w:val="004A7485"/>
    <w:rsid w:val="004A7662"/>
    <w:rsid w:val="004A7B98"/>
    <w:rsid w:val="004A7F0E"/>
    <w:rsid w:val="004B0B0F"/>
    <w:rsid w:val="004B0E0C"/>
    <w:rsid w:val="004B15B4"/>
    <w:rsid w:val="004B1B04"/>
    <w:rsid w:val="004B2DE0"/>
    <w:rsid w:val="004B2DE4"/>
    <w:rsid w:val="004B3054"/>
    <w:rsid w:val="004B3551"/>
    <w:rsid w:val="004B42DF"/>
    <w:rsid w:val="004B4807"/>
    <w:rsid w:val="004B4EB2"/>
    <w:rsid w:val="004B5982"/>
    <w:rsid w:val="004B685B"/>
    <w:rsid w:val="004B6BCA"/>
    <w:rsid w:val="004B6FBD"/>
    <w:rsid w:val="004B71BB"/>
    <w:rsid w:val="004B73CE"/>
    <w:rsid w:val="004B7455"/>
    <w:rsid w:val="004B78E3"/>
    <w:rsid w:val="004B7E66"/>
    <w:rsid w:val="004B7FBC"/>
    <w:rsid w:val="004C010A"/>
    <w:rsid w:val="004C076A"/>
    <w:rsid w:val="004C0B12"/>
    <w:rsid w:val="004C0BB9"/>
    <w:rsid w:val="004C10EE"/>
    <w:rsid w:val="004C1141"/>
    <w:rsid w:val="004C11AA"/>
    <w:rsid w:val="004C1479"/>
    <w:rsid w:val="004C1E42"/>
    <w:rsid w:val="004C29F1"/>
    <w:rsid w:val="004C2BC1"/>
    <w:rsid w:val="004C2D6E"/>
    <w:rsid w:val="004C37C9"/>
    <w:rsid w:val="004C3894"/>
    <w:rsid w:val="004C3BA4"/>
    <w:rsid w:val="004C3C5E"/>
    <w:rsid w:val="004C40E5"/>
    <w:rsid w:val="004C428D"/>
    <w:rsid w:val="004C42C8"/>
    <w:rsid w:val="004C432C"/>
    <w:rsid w:val="004C4413"/>
    <w:rsid w:val="004C4ADF"/>
    <w:rsid w:val="004C4FDA"/>
    <w:rsid w:val="004C5089"/>
    <w:rsid w:val="004C53C3"/>
    <w:rsid w:val="004C606C"/>
    <w:rsid w:val="004C6C6C"/>
    <w:rsid w:val="004C7353"/>
    <w:rsid w:val="004C7DC4"/>
    <w:rsid w:val="004C7E0B"/>
    <w:rsid w:val="004C7E53"/>
    <w:rsid w:val="004D017C"/>
    <w:rsid w:val="004D0495"/>
    <w:rsid w:val="004D0A8B"/>
    <w:rsid w:val="004D0D21"/>
    <w:rsid w:val="004D1010"/>
    <w:rsid w:val="004D1602"/>
    <w:rsid w:val="004D248A"/>
    <w:rsid w:val="004D3892"/>
    <w:rsid w:val="004D3BE3"/>
    <w:rsid w:val="004D3F35"/>
    <w:rsid w:val="004D459D"/>
    <w:rsid w:val="004D4C7B"/>
    <w:rsid w:val="004D512D"/>
    <w:rsid w:val="004D691D"/>
    <w:rsid w:val="004D7072"/>
    <w:rsid w:val="004D747B"/>
    <w:rsid w:val="004D7756"/>
    <w:rsid w:val="004D7892"/>
    <w:rsid w:val="004D7B52"/>
    <w:rsid w:val="004D7DFA"/>
    <w:rsid w:val="004D7F53"/>
    <w:rsid w:val="004E0049"/>
    <w:rsid w:val="004E05A2"/>
    <w:rsid w:val="004E06BB"/>
    <w:rsid w:val="004E07B2"/>
    <w:rsid w:val="004E0A42"/>
    <w:rsid w:val="004E1135"/>
    <w:rsid w:val="004E13EA"/>
    <w:rsid w:val="004E1E30"/>
    <w:rsid w:val="004E1FB0"/>
    <w:rsid w:val="004E2034"/>
    <w:rsid w:val="004E2171"/>
    <w:rsid w:val="004E2550"/>
    <w:rsid w:val="004E3213"/>
    <w:rsid w:val="004E3243"/>
    <w:rsid w:val="004E341E"/>
    <w:rsid w:val="004E4023"/>
    <w:rsid w:val="004E442B"/>
    <w:rsid w:val="004E4612"/>
    <w:rsid w:val="004E47F7"/>
    <w:rsid w:val="004E47F9"/>
    <w:rsid w:val="004E4851"/>
    <w:rsid w:val="004E4DB4"/>
    <w:rsid w:val="004E5340"/>
    <w:rsid w:val="004E63B6"/>
    <w:rsid w:val="004E6400"/>
    <w:rsid w:val="004E6AD3"/>
    <w:rsid w:val="004E6F7E"/>
    <w:rsid w:val="004E71CB"/>
    <w:rsid w:val="004E776B"/>
    <w:rsid w:val="004E7D39"/>
    <w:rsid w:val="004E7D9C"/>
    <w:rsid w:val="004F0107"/>
    <w:rsid w:val="004F0C1D"/>
    <w:rsid w:val="004F1077"/>
    <w:rsid w:val="004F1635"/>
    <w:rsid w:val="004F1855"/>
    <w:rsid w:val="004F1982"/>
    <w:rsid w:val="004F19C3"/>
    <w:rsid w:val="004F1E4F"/>
    <w:rsid w:val="004F206B"/>
    <w:rsid w:val="004F30E1"/>
    <w:rsid w:val="004F30FE"/>
    <w:rsid w:val="004F33F0"/>
    <w:rsid w:val="004F3850"/>
    <w:rsid w:val="004F4115"/>
    <w:rsid w:val="004F4D51"/>
    <w:rsid w:val="004F50BE"/>
    <w:rsid w:val="004F5ABB"/>
    <w:rsid w:val="004F69E8"/>
    <w:rsid w:val="004F6FEF"/>
    <w:rsid w:val="004F78AB"/>
    <w:rsid w:val="004F7943"/>
    <w:rsid w:val="0050007D"/>
    <w:rsid w:val="005002B8"/>
    <w:rsid w:val="00500818"/>
    <w:rsid w:val="00501200"/>
    <w:rsid w:val="00501215"/>
    <w:rsid w:val="00501F49"/>
    <w:rsid w:val="005020EF"/>
    <w:rsid w:val="0050218B"/>
    <w:rsid w:val="0050224F"/>
    <w:rsid w:val="00502EB7"/>
    <w:rsid w:val="005032DE"/>
    <w:rsid w:val="005035B0"/>
    <w:rsid w:val="00503E5F"/>
    <w:rsid w:val="005047B8"/>
    <w:rsid w:val="00504E9D"/>
    <w:rsid w:val="005050E7"/>
    <w:rsid w:val="00505506"/>
    <w:rsid w:val="005070CC"/>
    <w:rsid w:val="0050724C"/>
    <w:rsid w:val="00507441"/>
    <w:rsid w:val="00507C18"/>
    <w:rsid w:val="00507DC9"/>
    <w:rsid w:val="005107DF"/>
    <w:rsid w:val="0051113D"/>
    <w:rsid w:val="0051148D"/>
    <w:rsid w:val="00511E57"/>
    <w:rsid w:val="005122FE"/>
    <w:rsid w:val="0051270F"/>
    <w:rsid w:val="00512760"/>
    <w:rsid w:val="00512B1D"/>
    <w:rsid w:val="00512C37"/>
    <w:rsid w:val="00512C9F"/>
    <w:rsid w:val="00512D6B"/>
    <w:rsid w:val="00512E53"/>
    <w:rsid w:val="0051329C"/>
    <w:rsid w:val="0051367E"/>
    <w:rsid w:val="00513D2A"/>
    <w:rsid w:val="005140AB"/>
    <w:rsid w:val="0051416C"/>
    <w:rsid w:val="005146A7"/>
    <w:rsid w:val="0051508F"/>
    <w:rsid w:val="00515C55"/>
    <w:rsid w:val="00515CBD"/>
    <w:rsid w:val="00515ED0"/>
    <w:rsid w:val="00516043"/>
    <w:rsid w:val="0051611C"/>
    <w:rsid w:val="0051688D"/>
    <w:rsid w:val="005178B9"/>
    <w:rsid w:val="00517A42"/>
    <w:rsid w:val="00517C2A"/>
    <w:rsid w:val="00520925"/>
    <w:rsid w:val="005209A8"/>
    <w:rsid w:val="005212AF"/>
    <w:rsid w:val="00521DC6"/>
    <w:rsid w:val="00522200"/>
    <w:rsid w:val="005223E8"/>
    <w:rsid w:val="00522C57"/>
    <w:rsid w:val="00522E11"/>
    <w:rsid w:val="005233E1"/>
    <w:rsid w:val="0052352E"/>
    <w:rsid w:val="00523DED"/>
    <w:rsid w:val="005244AB"/>
    <w:rsid w:val="0052470F"/>
    <w:rsid w:val="00524AB3"/>
    <w:rsid w:val="00524DAA"/>
    <w:rsid w:val="00525A62"/>
    <w:rsid w:val="00525B54"/>
    <w:rsid w:val="00525FD6"/>
    <w:rsid w:val="005260FE"/>
    <w:rsid w:val="00526132"/>
    <w:rsid w:val="005265F8"/>
    <w:rsid w:val="005269B3"/>
    <w:rsid w:val="00526D2D"/>
    <w:rsid w:val="00526DA2"/>
    <w:rsid w:val="005273B1"/>
    <w:rsid w:val="00527D50"/>
    <w:rsid w:val="00527E92"/>
    <w:rsid w:val="00530103"/>
    <w:rsid w:val="00530629"/>
    <w:rsid w:val="00530BB3"/>
    <w:rsid w:val="00530FFF"/>
    <w:rsid w:val="005311C6"/>
    <w:rsid w:val="005315A7"/>
    <w:rsid w:val="00531D0E"/>
    <w:rsid w:val="005321FB"/>
    <w:rsid w:val="0053254A"/>
    <w:rsid w:val="005328AA"/>
    <w:rsid w:val="005332CF"/>
    <w:rsid w:val="005334CF"/>
    <w:rsid w:val="00533865"/>
    <w:rsid w:val="00533C4A"/>
    <w:rsid w:val="005346BB"/>
    <w:rsid w:val="00535763"/>
    <w:rsid w:val="005357BB"/>
    <w:rsid w:val="005369DE"/>
    <w:rsid w:val="005370AD"/>
    <w:rsid w:val="005377B5"/>
    <w:rsid w:val="005379E7"/>
    <w:rsid w:val="00537A4A"/>
    <w:rsid w:val="00540094"/>
    <w:rsid w:val="005404A6"/>
    <w:rsid w:val="005404FD"/>
    <w:rsid w:val="00540743"/>
    <w:rsid w:val="00540C9A"/>
    <w:rsid w:val="00541096"/>
    <w:rsid w:val="0054132A"/>
    <w:rsid w:val="005415E4"/>
    <w:rsid w:val="00541BC4"/>
    <w:rsid w:val="005420B1"/>
    <w:rsid w:val="005420ED"/>
    <w:rsid w:val="00542A74"/>
    <w:rsid w:val="00542D3B"/>
    <w:rsid w:val="00543AE0"/>
    <w:rsid w:val="00543B59"/>
    <w:rsid w:val="005448A6"/>
    <w:rsid w:val="005455EC"/>
    <w:rsid w:val="005464B7"/>
    <w:rsid w:val="005464D9"/>
    <w:rsid w:val="00547265"/>
    <w:rsid w:val="00547443"/>
    <w:rsid w:val="005505A6"/>
    <w:rsid w:val="005505BF"/>
    <w:rsid w:val="0055077C"/>
    <w:rsid w:val="00550928"/>
    <w:rsid w:val="00551B0D"/>
    <w:rsid w:val="00551FA7"/>
    <w:rsid w:val="005523DC"/>
    <w:rsid w:val="00553286"/>
    <w:rsid w:val="0055357A"/>
    <w:rsid w:val="00553E2C"/>
    <w:rsid w:val="005542EF"/>
    <w:rsid w:val="005544D9"/>
    <w:rsid w:val="0055476C"/>
    <w:rsid w:val="00554ED8"/>
    <w:rsid w:val="00556287"/>
    <w:rsid w:val="0055710D"/>
    <w:rsid w:val="00557458"/>
    <w:rsid w:val="005605D0"/>
    <w:rsid w:val="00560AD2"/>
    <w:rsid w:val="00561265"/>
    <w:rsid w:val="00561B70"/>
    <w:rsid w:val="00561DBA"/>
    <w:rsid w:val="00562094"/>
    <w:rsid w:val="00562633"/>
    <w:rsid w:val="00562B41"/>
    <w:rsid w:val="00562F0D"/>
    <w:rsid w:val="005632D0"/>
    <w:rsid w:val="0056365F"/>
    <w:rsid w:val="0056375F"/>
    <w:rsid w:val="00563AC2"/>
    <w:rsid w:val="00563B8D"/>
    <w:rsid w:val="00563DE6"/>
    <w:rsid w:val="0056412E"/>
    <w:rsid w:val="00564379"/>
    <w:rsid w:val="0056444E"/>
    <w:rsid w:val="005645DC"/>
    <w:rsid w:val="005647FE"/>
    <w:rsid w:val="005648A8"/>
    <w:rsid w:val="00564AD2"/>
    <w:rsid w:val="00564ED0"/>
    <w:rsid w:val="00565036"/>
    <w:rsid w:val="005651C4"/>
    <w:rsid w:val="00565724"/>
    <w:rsid w:val="005669CC"/>
    <w:rsid w:val="00566CC6"/>
    <w:rsid w:val="005670A1"/>
    <w:rsid w:val="005671F4"/>
    <w:rsid w:val="00567348"/>
    <w:rsid w:val="00567800"/>
    <w:rsid w:val="00567A52"/>
    <w:rsid w:val="00567D50"/>
    <w:rsid w:val="00570722"/>
    <w:rsid w:val="0057118D"/>
    <w:rsid w:val="0057158C"/>
    <w:rsid w:val="005717E5"/>
    <w:rsid w:val="005717E7"/>
    <w:rsid w:val="0057188A"/>
    <w:rsid w:val="00571DD3"/>
    <w:rsid w:val="00571EE0"/>
    <w:rsid w:val="00572AF3"/>
    <w:rsid w:val="005735E4"/>
    <w:rsid w:val="00574529"/>
    <w:rsid w:val="005749E8"/>
    <w:rsid w:val="005753B6"/>
    <w:rsid w:val="00575DFE"/>
    <w:rsid w:val="0057666A"/>
    <w:rsid w:val="005769FF"/>
    <w:rsid w:val="0057745D"/>
    <w:rsid w:val="00577925"/>
    <w:rsid w:val="00577A72"/>
    <w:rsid w:val="005803E2"/>
    <w:rsid w:val="005806D2"/>
    <w:rsid w:val="005807A4"/>
    <w:rsid w:val="00581ED5"/>
    <w:rsid w:val="00582316"/>
    <w:rsid w:val="00582CE9"/>
    <w:rsid w:val="00583195"/>
    <w:rsid w:val="0058377F"/>
    <w:rsid w:val="00583982"/>
    <w:rsid w:val="00583B84"/>
    <w:rsid w:val="00583CA7"/>
    <w:rsid w:val="00583D2B"/>
    <w:rsid w:val="00584CD9"/>
    <w:rsid w:val="00584DCA"/>
    <w:rsid w:val="0058525D"/>
    <w:rsid w:val="00585C84"/>
    <w:rsid w:val="0058726C"/>
    <w:rsid w:val="005872C9"/>
    <w:rsid w:val="00587BAC"/>
    <w:rsid w:val="00590030"/>
    <w:rsid w:val="00590232"/>
    <w:rsid w:val="0059086B"/>
    <w:rsid w:val="00592752"/>
    <w:rsid w:val="00592789"/>
    <w:rsid w:val="00593111"/>
    <w:rsid w:val="00593816"/>
    <w:rsid w:val="00593D67"/>
    <w:rsid w:val="00593F3E"/>
    <w:rsid w:val="00594DB2"/>
    <w:rsid w:val="00594FA6"/>
    <w:rsid w:val="00595ED0"/>
    <w:rsid w:val="00595F0B"/>
    <w:rsid w:val="00595F1A"/>
    <w:rsid w:val="00595F8E"/>
    <w:rsid w:val="00596895"/>
    <w:rsid w:val="00596BDA"/>
    <w:rsid w:val="00596C27"/>
    <w:rsid w:val="00597743"/>
    <w:rsid w:val="00597972"/>
    <w:rsid w:val="005979E9"/>
    <w:rsid w:val="005A0791"/>
    <w:rsid w:val="005A07D8"/>
    <w:rsid w:val="005A159C"/>
    <w:rsid w:val="005A195F"/>
    <w:rsid w:val="005A2704"/>
    <w:rsid w:val="005A29D0"/>
    <w:rsid w:val="005A2A08"/>
    <w:rsid w:val="005A2AC1"/>
    <w:rsid w:val="005A2B07"/>
    <w:rsid w:val="005A33FE"/>
    <w:rsid w:val="005A58E6"/>
    <w:rsid w:val="005A5B9B"/>
    <w:rsid w:val="005A5D55"/>
    <w:rsid w:val="005A63B1"/>
    <w:rsid w:val="005A65C8"/>
    <w:rsid w:val="005A65F4"/>
    <w:rsid w:val="005A74E8"/>
    <w:rsid w:val="005A76B9"/>
    <w:rsid w:val="005B0449"/>
    <w:rsid w:val="005B0749"/>
    <w:rsid w:val="005B19E4"/>
    <w:rsid w:val="005B1B94"/>
    <w:rsid w:val="005B1D8D"/>
    <w:rsid w:val="005B24C3"/>
    <w:rsid w:val="005B2A1D"/>
    <w:rsid w:val="005B2C82"/>
    <w:rsid w:val="005B2D9B"/>
    <w:rsid w:val="005B2FD0"/>
    <w:rsid w:val="005B34A6"/>
    <w:rsid w:val="005B3525"/>
    <w:rsid w:val="005B383F"/>
    <w:rsid w:val="005B3D70"/>
    <w:rsid w:val="005B4329"/>
    <w:rsid w:val="005B46C1"/>
    <w:rsid w:val="005B484F"/>
    <w:rsid w:val="005B537C"/>
    <w:rsid w:val="005B54CA"/>
    <w:rsid w:val="005B5793"/>
    <w:rsid w:val="005B5ED5"/>
    <w:rsid w:val="005B6832"/>
    <w:rsid w:val="005C0258"/>
    <w:rsid w:val="005C0B37"/>
    <w:rsid w:val="005C0BF1"/>
    <w:rsid w:val="005C178F"/>
    <w:rsid w:val="005C17C2"/>
    <w:rsid w:val="005C1E12"/>
    <w:rsid w:val="005C2AB6"/>
    <w:rsid w:val="005C3F18"/>
    <w:rsid w:val="005C4FF9"/>
    <w:rsid w:val="005C5BD5"/>
    <w:rsid w:val="005C5DEA"/>
    <w:rsid w:val="005C61B2"/>
    <w:rsid w:val="005C61BB"/>
    <w:rsid w:val="005C656D"/>
    <w:rsid w:val="005C672E"/>
    <w:rsid w:val="005C6C2A"/>
    <w:rsid w:val="005C6D8F"/>
    <w:rsid w:val="005C7C61"/>
    <w:rsid w:val="005D08AD"/>
    <w:rsid w:val="005D0CD2"/>
    <w:rsid w:val="005D1328"/>
    <w:rsid w:val="005D1747"/>
    <w:rsid w:val="005D1EC0"/>
    <w:rsid w:val="005D2049"/>
    <w:rsid w:val="005D2144"/>
    <w:rsid w:val="005D24F3"/>
    <w:rsid w:val="005D2CDD"/>
    <w:rsid w:val="005D342B"/>
    <w:rsid w:val="005D393D"/>
    <w:rsid w:val="005D44D1"/>
    <w:rsid w:val="005D46A9"/>
    <w:rsid w:val="005D4AB8"/>
    <w:rsid w:val="005D511B"/>
    <w:rsid w:val="005D5B36"/>
    <w:rsid w:val="005D5E51"/>
    <w:rsid w:val="005D5FBB"/>
    <w:rsid w:val="005D6204"/>
    <w:rsid w:val="005D65CB"/>
    <w:rsid w:val="005D6A47"/>
    <w:rsid w:val="005D6E74"/>
    <w:rsid w:val="005D7383"/>
    <w:rsid w:val="005D7998"/>
    <w:rsid w:val="005D7A77"/>
    <w:rsid w:val="005D7D8C"/>
    <w:rsid w:val="005E07FD"/>
    <w:rsid w:val="005E0D10"/>
    <w:rsid w:val="005E1041"/>
    <w:rsid w:val="005E1572"/>
    <w:rsid w:val="005E24BE"/>
    <w:rsid w:val="005E25A4"/>
    <w:rsid w:val="005E2611"/>
    <w:rsid w:val="005E2700"/>
    <w:rsid w:val="005E29E3"/>
    <w:rsid w:val="005E2C4A"/>
    <w:rsid w:val="005E36FB"/>
    <w:rsid w:val="005E3B81"/>
    <w:rsid w:val="005E4667"/>
    <w:rsid w:val="005E4B18"/>
    <w:rsid w:val="005E4E02"/>
    <w:rsid w:val="005E5C65"/>
    <w:rsid w:val="005E5FE0"/>
    <w:rsid w:val="005E62F0"/>
    <w:rsid w:val="005E6723"/>
    <w:rsid w:val="005E6C99"/>
    <w:rsid w:val="005F03EF"/>
    <w:rsid w:val="005F03F3"/>
    <w:rsid w:val="005F0B78"/>
    <w:rsid w:val="005F0E6E"/>
    <w:rsid w:val="005F1245"/>
    <w:rsid w:val="005F13F0"/>
    <w:rsid w:val="005F1408"/>
    <w:rsid w:val="005F1492"/>
    <w:rsid w:val="005F152B"/>
    <w:rsid w:val="005F17E7"/>
    <w:rsid w:val="005F1967"/>
    <w:rsid w:val="005F1AE7"/>
    <w:rsid w:val="005F2443"/>
    <w:rsid w:val="005F2C28"/>
    <w:rsid w:val="005F2D7B"/>
    <w:rsid w:val="005F348F"/>
    <w:rsid w:val="005F35B9"/>
    <w:rsid w:val="005F371F"/>
    <w:rsid w:val="005F3DEF"/>
    <w:rsid w:val="005F3FEB"/>
    <w:rsid w:val="005F4815"/>
    <w:rsid w:val="005F489F"/>
    <w:rsid w:val="005F4BB7"/>
    <w:rsid w:val="005F5663"/>
    <w:rsid w:val="005F5849"/>
    <w:rsid w:val="005F5AB7"/>
    <w:rsid w:val="005F5EF4"/>
    <w:rsid w:val="005F5F2C"/>
    <w:rsid w:val="005F60EC"/>
    <w:rsid w:val="005F68D4"/>
    <w:rsid w:val="005F6991"/>
    <w:rsid w:val="005F6F15"/>
    <w:rsid w:val="005F70E4"/>
    <w:rsid w:val="005F7EBF"/>
    <w:rsid w:val="006015A1"/>
    <w:rsid w:val="006015E1"/>
    <w:rsid w:val="00601B91"/>
    <w:rsid w:val="00601DD0"/>
    <w:rsid w:val="0060200D"/>
    <w:rsid w:val="00603E31"/>
    <w:rsid w:val="006041B7"/>
    <w:rsid w:val="0060451D"/>
    <w:rsid w:val="00604F62"/>
    <w:rsid w:val="0060561A"/>
    <w:rsid w:val="00605629"/>
    <w:rsid w:val="006059FB"/>
    <w:rsid w:val="00605D03"/>
    <w:rsid w:val="00606064"/>
    <w:rsid w:val="0060620F"/>
    <w:rsid w:val="00606FD4"/>
    <w:rsid w:val="00607C46"/>
    <w:rsid w:val="006102F3"/>
    <w:rsid w:val="0061093E"/>
    <w:rsid w:val="006119DC"/>
    <w:rsid w:val="00611AB5"/>
    <w:rsid w:val="00612434"/>
    <w:rsid w:val="00612A58"/>
    <w:rsid w:val="00612CE6"/>
    <w:rsid w:val="00612DA3"/>
    <w:rsid w:val="00612EDD"/>
    <w:rsid w:val="00612FBA"/>
    <w:rsid w:val="00613C83"/>
    <w:rsid w:val="00613DCD"/>
    <w:rsid w:val="00614A7B"/>
    <w:rsid w:val="00614EBA"/>
    <w:rsid w:val="00614FF2"/>
    <w:rsid w:val="00615146"/>
    <w:rsid w:val="006158E4"/>
    <w:rsid w:val="006158FB"/>
    <w:rsid w:val="00615B78"/>
    <w:rsid w:val="00615C08"/>
    <w:rsid w:val="0061733E"/>
    <w:rsid w:val="0061741C"/>
    <w:rsid w:val="0061785B"/>
    <w:rsid w:val="006207BC"/>
    <w:rsid w:val="00620FBF"/>
    <w:rsid w:val="00621335"/>
    <w:rsid w:val="0062150E"/>
    <w:rsid w:val="006228FC"/>
    <w:rsid w:val="006239EB"/>
    <w:rsid w:val="00623F37"/>
    <w:rsid w:val="00623F56"/>
    <w:rsid w:val="006242E9"/>
    <w:rsid w:val="006250F6"/>
    <w:rsid w:val="006258F1"/>
    <w:rsid w:val="00626341"/>
    <w:rsid w:val="00626AC5"/>
    <w:rsid w:val="00626BBC"/>
    <w:rsid w:val="006274B9"/>
    <w:rsid w:val="00627598"/>
    <w:rsid w:val="0062770C"/>
    <w:rsid w:val="00627808"/>
    <w:rsid w:val="0062788C"/>
    <w:rsid w:val="00627CD4"/>
    <w:rsid w:val="006300B6"/>
    <w:rsid w:val="00630A0F"/>
    <w:rsid w:val="00630DE9"/>
    <w:rsid w:val="00630EA8"/>
    <w:rsid w:val="00630F03"/>
    <w:rsid w:val="0063163D"/>
    <w:rsid w:val="0063190D"/>
    <w:rsid w:val="00631E78"/>
    <w:rsid w:val="0063247A"/>
    <w:rsid w:val="00632B0E"/>
    <w:rsid w:val="00632F7B"/>
    <w:rsid w:val="00633526"/>
    <w:rsid w:val="0063354E"/>
    <w:rsid w:val="00633A8B"/>
    <w:rsid w:val="00633A99"/>
    <w:rsid w:val="00633F89"/>
    <w:rsid w:val="0063471F"/>
    <w:rsid w:val="0063491E"/>
    <w:rsid w:val="006349FB"/>
    <w:rsid w:val="00634E47"/>
    <w:rsid w:val="00635013"/>
    <w:rsid w:val="0063557A"/>
    <w:rsid w:val="006357DC"/>
    <w:rsid w:val="0063581B"/>
    <w:rsid w:val="00635C76"/>
    <w:rsid w:val="00636208"/>
    <w:rsid w:val="00636464"/>
    <w:rsid w:val="006375BD"/>
    <w:rsid w:val="00637726"/>
    <w:rsid w:val="00637BCA"/>
    <w:rsid w:val="00637F68"/>
    <w:rsid w:val="00640399"/>
    <w:rsid w:val="006406C0"/>
    <w:rsid w:val="00640DBD"/>
    <w:rsid w:val="0064169B"/>
    <w:rsid w:val="006421B6"/>
    <w:rsid w:val="0064259A"/>
    <w:rsid w:val="00642683"/>
    <w:rsid w:val="006428CA"/>
    <w:rsid w:val="00642BDA"/>
    <w:rsid w:val="00642E25"/>
    <w:rsid w:val="00642FE9"/>
    <w:rsid w:val="0064336F"/>
    <w:rsid w:val="0064351F"/>
    <w:rsid w:val="00643C6F"/>
    <w:rsid w:val="006440AA"/>
    <w:rsid w:val="006448B8"/>
    <w:rsid w:val="00645BE0"/>
    <w:rsid w:val="00645D80"/>
    <w:rsid w:val="00645DF8"/>
    <w:rsid w:val="00645E83"/>
    <w:rsid w:val="006460FF"/>
    <w:rsid w:val="00646974"/>
    <w:rsid w:val="006472A3"/>
    <w:rsid w:val="0064778F"/>
    <w:rsid w:val="0064783A"/>
    <w:rsid w:val="0065084E"/>
    <w:rsid w:val="0065109E"/>
    <w:rsid w:val="006512AF"/>
    <w:rsid w:val="00651301"/>
    <w:rsid w:val="0065132D"/>
    <w:rsid w:val="00651782"/>
    <w:rsid w:val="00651E2B"/>
    <w:rsid w:val="006524E0"/>
    <w:rsid w:val="006524E3"/>
    <w:rsid w:val="00652A2E"/>
    <w:rsid w:val="00652D45"/>
    <w:rsid w:val="00653069"/>
    <w:rsid w:val="00653A37"/>
    <w:rsid w:val="00653C2C"/>
    <w:rsid w:val="00653C49"/>
    <w:rsid w:val="00654151"/>
    <w:rsid w:val="006541EB"/>
    <w:rsid w:val="00654366"/>
    <w:rsid w:val="006545F9"/>
    <w:rsid w:val="00654655"/>
    <w:rsid w:val="0065471B"/>
    <w:rsid w:val="006553A2"/>
    <w:rsid w:val="006553EF"/>
    <w:rsid w:val="00655F17"/>
    <w:rsid w:val="006570D8"/>
    <w:rsid w:val="006570DC"/>
    <w:rsid w:val="00660F6D"/>
    <w:rsid w:val="0066179A"/>
    <w:rsid w:val="00661860"/>
    <w:rsid w:val="00661C3C"/>
    <w:rsid w:val="00661FC2"/>
    <w:rsid w:val="00662606"/>
    <w:rsid w:val="00662701"/>
    <w:rsid w:val="0066271C"/>
    <w:rsid w:val="00663099"/>
    <w:rsid w:val="006638AF"/>
    <w:rsid w:val="00664184"/>
    <w:rsid w:val="00664C39"/>
    <w:rsid w:val="00664F90"/>
    <w:rsid w:val="0066500F"/>
    <w:rsid w:val="00665334"/>
    <w:rsid w:val="00665508"/>
    <w:rsid w:val="00665D82"/>
    <w:rsid w:val="006662F1"/>
    <w:rsid w:val="00666676"/>
    <w:rsid w:val="00666F4A"/>
    <w:rsid w:val="00667F9E"/>
    <w:rsid w:val="00670121"/>
    <w:rsid w:val="00670373"/>
    <w:rsid w:val="0067045D"/>
    <w:rsid w:val="006715F4"/>
    <w:rsid w:val="00671B2B"/>
    <w:rsid w:val="00671DB5"/>
    <w:rsid w:val="00672473"/>
    <w:rsid w:val="0067281B"/>
    <w:rsid w:val="0067282A"/>
    <w:rsid w:val="00673538"/>
    <w:rsid w:val="00675276"/>
    <w:rsid w:val="006752D5"/>
    <w:rsid w:val="00675785"/>
    <w:rsid w:val="00675AFC"/>
    <w:rsid w:val="00676118"/>
    <w:rsid w:val="00676607"/>
    <w:rsid w:val="00676723"/>
    <w:rsid w:val="006773B6"/>
    <w:rsid w:val="00677704"/>
    <w:rsid w:val="00680281"/>
    <w:rsid w:val="006806B8"/>
    <w:rsid w:val="00681CDE"/>
    <w:rsid w:val="00681E77"/>
    <w:rsid w:val="006824FC"/>
    <w:rsid w:val="006828D1"/>
    <w:rsid w:val="006837D6"/>
    <w:rsid w:val="0068448B"/>
    <w:rsid w:val="00684A39"/>
    <w:rsid w:val="00685538"/>
    <w:rsid w:val="00685C49"/>
    <w:rsid w:val="00685F30"/>
    <w:rsid w:val="006864E5"/>
    <w:rsid w:val="0068660C"/>
    <w:rsid w:val="006876B2"/>
    <w:rsid w:val="00687925"/>
    <w:rsid w:val="00687997"/>
    <w:rsid w:val="00687E47"/>
    <w:rsid w:val="0069025B"/>
    <w:rsid w:val="00690580"/>
    <w:rsid w:val="0069058D"/>
    <w:rsid w:val="0069068D"/>
    <w:rsid w:val="006906C5"/>
    <w:rsid w:val="00690822"/>
    <w:rsid w:val="00690AB8"/>
    <w:rsid w:val="00690B5C"/>
    <w:rsid w:val="00691BDB"/>
    <w:rsid w:val="006926C3"/>
    <w:rsid w:val="006929E0"/>
    <w:rsid w:val="00692F9F"/>
    <w:rsid w:val="006932C2"/>
    <w:rsid w:val="00693481"/>
    <w:rsid w:val="006937F3"/>
    <w:rsid w:val="00693BF3"/>
    <w:rsid w:val="00693D4F"/>
    <w:rsid w:val="006942B0"/>
    <w:rsid w:val="006944F4"/>
    <w:rsid w:val="00694911"/>
    <w:rsid w:val="006957C4"/>
    <w:rsid w:val="00696300"/>
    <w:rsid w:val="00696781"/>
    <w:rsid w:val="006967C9"/>
    <w:rsid w:val="00696EB0"/>
    <w:rsid w:val="00696EED"/>
    <w:rsid w:val="00696F67"/>
    <w:rsid w:val="006974CE"/>
    <w:rsid w:val="00697EAE"/>
    <w:rsid w:val="00697FA2"/>
    <w:rsid w:val="006A049B"/>
    <w:rsid w:val="006A06C3"/>
    <w:rsid w:val="006A0892"/>
    <w:rsid w:val="006A1307"/>
    <w:rsid w:val="006A13BA"/>
    <w:rsid w:val="006A2327"/>
    <w:rsid w:val="006A2889"/>
    <w:rsid w:val="006A3033"/>
    <w:rsid w:val="006A4AF7"/>
    <w:rsid w:val="006A58FD"/>
    <w:rsid w:val="006A5FCC"/>
    <w:rsid w:val="006A6750"/>
    <w:rsid w:val="006A675A"/>
    <w:rsid w:val="006A6AEC"/>
    <w:rsid w:val="006A6D1C"/>
    <w:rsid w:val="006A737F"/>
    <w:rsid w:val="006A7476"/>
    <w:rsid w:val="006A74C6"/>
    <w:rsid w:val="006A774E"/>
    <w:rsid w:val="006A7D03"/>
    <w:rsid w:val="006B019A"/>
    <w:rsid w:val="006B02BE"/>
    <w:rsid w:val="006B0411"/>
    <w:rsid w:val="006B1849"/>
    <w:rsid w:val="006B257C"/>
    <w:rsid w:val="006B2C1D"/>
    <w:rsid w:val="006B2C52"/>
    <w:rsid w:val="006B30B8"/>
    <w:rsid w:val="006B35FA"/>
    <w:rsid w:val="006B3B0C"/>
    <w:rsid w:val="006B3FBF"/>
    <w:rsid w:val="006B4773"/>
    <w:rsid w:val="006B4B0E"/>
    <w:rsid w:val="006B5492"/>
    <w:rsid w:val="006B5692"/>
    <w:rsid w:val="006B56F2"/>
    <w:rsid w:val="006B5A2F"/>
    <w:rsid w:val="006B5AF4"/>
    <w:rsid w:val="006B5B11"/>
    <w:rsid w:val="006B746E"/>
    <w:rsid w:val="006B7F6F"/>
    <w:rsid w:val="006C059C"/>
    <w:rsid w:val="006C0723"/>
    <w:rsid w:val="006C0B42"/>
    <w:rsid w:val="006C0F06"/>
    <w:rsid w:val="006C176F"/>
    <w:rsid w:val="006C1CEA"/>
    <w:rsid w:val="006C2ED7"/>
    <w:rsid w:val="006C3B38"/>
    <w:rsid w:val="006C4A69"/>
    <w:rsid w:val="006C4B06"/>
    <w:rsid w:val="006C5611"/>
    <w:rsid w:val="006C56F5"/>
    <w:rsid w:val="006C571E"/>
    <w:rsid w:val="006C5D8A"/>
    <w:rsid w:val="006C613D"/>
    <w:rsid w:val="006C6272"/>
    <w:rsid w:val="006C63B5"/>
    <w:rsid w:val="006C67DC"/>
    <w:rsid w:val="006C7038"/>
    <w:rsid w:val="006C749B"/>
    <w:rsid w:val="006C7941"/>
    <w:rsid w:val="006D0BC7"/>
    <w:rsid w:val="006D0D4C"/>
    <w:rsid w:val="006D0EC0"/>
    <w:rsid w:val="006D1119"/>
    <w:rsid w:val="006D13BB"/>
    <w:rsid w:val="006D224F"/>
    <w:rsid w:val="006D2363"/>
    <w:rsid w:val="006D2889"/>
    <w:rsid w:val="006D3202"/>
    <w:rsid w:val="006D3C8B"/>
    <w:rsid w:val="006D4502"/>
    <w:rsid w:val="006D463E"/>
    <w:rsid w:val="006D5E06"/>
    <w:rsid w:val="006D65C1"/>
    <w:rsid w:val="006D6694"/>
    <w:rsid w:val="006D675E"/>
    <w:rsid w:val="006D750C"/>
    <w:rsid w:val="006E014F"/>
    <w:rsid w:val="006E04DD"/>
    <w:rsid w:val="006E08EF"/>
    <w:rsid w:val="006E0D30"/>
    <w:rsid w:val="006E0DEA"/>
    <w:rsid w:val="006E13F2"/>
    <w:rsid w:val="006E1496"/>
    <w:rsid w:val="006E1CFB"/>
    <w:rsid w:val="006E1F06"/>
    <w:rsid w:val="006E202E"/>
    <w:rsid w:val="006E28D7"/>
    <w:rsid w:val="006E2957"/>
    <w:rsid w:val="006E2F05"/>
    <w:rsid w:val="006E3394"/>
    <w:rsid w:val="006E448C"/>
    <w:rsid w:val="006E4912"/>
    <w:rsid w:val="006E5188"/>
    <w:rsid w:val="006E533D"/>
    <w:rsid w:val="006E6883"/>
    <w:rsid w:val="006E68BF"/>
    <w:rsid w:val="006E75C7"/>
    <w:rsid w:val="006E7679"/>
    <w:rsid w:val="006E7C26"/>
    <w:rsid w:val="006F0168"/>
    <w:rsid w:val="006F1517"/>
    <w:rsid w:val="006F1B2E"/>
    <w:rsid w:val="006F1FF3"/>
    <w:rsid w:val="006F230E"/>
    <w:rsid w:val="006F2478"/>
    <w:rsid w:val="006F2A6E"/>
    <w:rsid w:val="006F2F71"/>
    <w:rsid w:val="006F348D"/>
    <w:rsid w:val="006F41B6"/>
    <w:rsid w:val="006F4380"/>
    <w:rsid w:val="006F506C"/>
    <w:rsid w:val="006F5B33"/>
    <w:rsid w:val="006F631C"/>
    <w:rsid w:val="006F6A72"/>
    <w:rsid w:val="006F6DAA"/>
    <w:rsid w:val="006F7115"/>
    <w:rsid w:val="00700116"/>
    <w:rsid w:val="00700A97"/>
    <w:rsid w:val="00701093"/>
    <w:rsid w:val="007010C6"/>
    <w:rsid w:val="00701577"/>
    <w:rsid w:val="0070177A"/>
    <w:rsid w:val="007022FB"/>
    <w:rsid w:val="007023A2"/>
    <w:rsid w:val="0070256E"/>
    <w:rsid w:val="00702FDC"/>
    <w:rsid w:val="00703132"/>
    <w:rsid w:val="00703430"/>
    <w:rsid w:val="0070349D"/>
    <w:rsid w:val="00704273"/>
    <w:rsid w:val="00704310"/>
    <w:rsid w:val="007046CE"/>
    <w:rsid w:val="00704A7C"/>
    <w:rsid w:val="007050C7"/>
    <w:rsid w:val="00705AD1"/>
    <w:rsid w:val="00706133"/>
    <w:rsid w:val="007064C7"/>
    <w:rsid w:val="0070681D"/>
    <w:rsid w:val="00706BD5"/>
    <w:rsid w:val="00706F4D"/>
    <w:rsid w:val="00707712"/>
    <w:rsid w:val="007101B7"/>
    <w:rsid w:val="007101EA"/>
    <w:rsid w:val="007106F9"/>
    <w:rsid w:val="00710C25"/>
    <w:rsid w:val="00710F05"/>
    <w:rsid w:val="0071115F"/>
    <w:rsid w:val="0071157E"/>
    <w:rsid w:val="007117A7"/>
    <w:rsid w:val="00711996"/>
    <w:rsid w:val="007128D8"/>
    <w:rsid w:val="007128DA"/>
    <w:rsid w:val="00712D41"/>
    <w:rsid w:val="00712FD7"/>
    <w:rsid w:val="0071301E"/>
    <w:rsid w:val="0071379D"/>
    <w:rsid w:val="00713B71"/>
    <w:rsid w:val="00713C6F"/>
    <w:rsid w:val="00714305"/>
    <w:rsid w:val="00714642"/>
    <w:rsid w:val="007151B7"/>
    <w:rsid w:val="007152B7"/>
    <w:rsid w:val="007160DA"/>
    <w:rsid w:val="0071650A"/>
    <w:rsid w:val="0071679C"/>
    <w:rsid w:val="00716F5E"/>
    <w:rsid w:val="00717229"/>
    <w:rsid w:val="00717339"/>
    <w:rsid w:val="00717724"/>
    <w:rsid w:val="00717909"/>
    <w:rsid w:val="00717966"/>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D12"/>
    <w:rsid w:val="00723FC5"/>
    <w:rsid w:val="007243EB"/>
    <w:rsid w:val="007245C1"/>
    <w:rsid w:val="00724918"/>
    <w:rsid w:val="0072493F"/>
    <w:rsid w:val="007249FE"/>
    <w:rsid w:val="00724B68"/>
    <w:rsid w:val="00724C4C"/>
    <w:rsid w:val="00724CFD"/>
    <w:rsid w:val="00725292"/>
    <w:rsid w:val="00725A44"/>
    <w:rsid w:val="00725AB6"/>
    <w:rsid w:val="00725D1E"/>
    <w:rsid w:val="00726780"/>
    <w:rsid w:val="00726A8D"/>
    <w:rsid w:val="00726D3A"/>
    <w:rsid w:val="00726E9F"/>
    <w:rsid w:val="007270DC"/>
    <w:rsid w:val="00727CEA"/>
    <w:rsid w:val="007302A3"/>
    <w:rsid w:val="00730EA8"/>
    <w:rsid w:val="007317B5"/>
    <w:rsid w:val="00731DAC"/>
    <w:rsid w:val="0073210C"/>
    <w:rsid w:val="007321DE"/>
    <w:rsid w:val="0073238A"/>
    <w:rsid w:val="00733309"/>
    <w:rsid w:val="00733758"/>
    <w:rsid w:val="007337E6"/>
    <w:rsid w:val="00734353"/>
    <w:rsid w:val="00734737"/>
    <w:rsid w:val="007349E0"/>
    <w:rsid w:val="00734BBA"/>
    <w:rsid w:val="00734DBB"/>
    <w:rsid w:val="007350B7"/>
    <w:rsid w:val="00735544"/>
    <w:rsid w:val="00735C77"/>
    <w:rsid w:val="00735DAE"/>
    <w:rsid w:val="00735E40"/>
    <w:rsid w:val="0073602A"/>
    <w:rsid w:val="007360CF"/>
    <w:rsid w:val="00736127"/>
    <w:rsid w:val="0073676A"/>
    <w:rsid w:val="007367F6"/>
    <w:rsid w:val="00736EA4"/>
    <w:rsid w:val="0073711D"/>
    <w:rsid w:val="0073778F"/>
    <w:rsid w:val="00741464"/>
    <w:rsid w:val="007422EF"/>
    <w:rsid w:val="00742B71"/>
    <w:rsid w:val="00742F8F"/>
    <w:rsid w:val="00743205"/>
    <w:rsid w:val="0074401D"/>
    <w:rsid w:val="0074429A"/>
    <w:rsid w:val="0074475B"/>
    <w:rsid w:val="0074479E"/>
    <w:rsid w:val="007449CC"/>
    <w:rsid w:val="00744D22"/>
    <w:rsid w:val="00745110"/>
    <w:rsid w:val="0074558E"/>
    <w:rsid w:val="00745984"/>
    <w:rsid w:val="00746011"/>
    <w:rsid w:val="007461B1"/>
    <w:rsid w:val="007466F8"/>
    <w:rsid w:val="00747175"/>
    <w:rsid w:val="0074743B"/>
    <w:rsid w:val="00747663"/>
    <w:rsid w:val="00747A97"/>
    <w:rsid w:val="00750BFE"/>
    <w:rsid w:val="00751799"/>
    <w:rsid w:val="00751E3A"/>
    <w:rsid w:val="0075201B"/>
    <w:rsid w:val="007520CD"/>
    <w:rsid w:val="0075257E"/>
    <w:rsid w:val="00752758"/>
    <w:rsid w:val="00752BFC"/>
    <w:rsid w:val="00752DE9"/>
    <w:rsid w:val="00752E01"/>
    <w:rsid w:val="00752FCB"/>
    <w:rsid w:val="007538D2"/>
    <w:rsid w:val="00753948"/>
    <w:rsid w:val="00754259"/>
    <w:rsid w:val="007545D6"/>
    <w:rsid w:val="007546C0"/>
    <w:rsid w:val="00754A99"/>
    <w:rsid w:val="00754ABA"/>
    <w:rsid w:val="00754F0F"/>
    <w:rsid w:val="007552F1"/>
    <w:rsid w:val="007554D6"/>
    <w:rsid w:val="00755ABF"/>
    <w:rsid w:val="00755B99"/>
    <w:rsid w:val="00755C96"/>
    <w:rsid w:val="00755F3B"/>
    <w:rsid w:val="007560A1"/>
    <w:rsid w:val="007566CB"/>
    <w:rsid w:val="0075678B"/>
    <w:rsid w:val="007577AE"/>
    <w:rsid w:val="00757947"/>
    <w:rsid w:val="00757968"/>
    <w:rsid w:val="00760F62"/>
    <w:rsid w:val="007620BE"/>
    <w:rsid w:val="0076216E"/>
    <w:rsid w:val="0076284D"/>
    <w:rsid w:val="00762A2E"/>
    <w:rsid w:val="00762B52"/>
    <w:rsid w:val="007630E3"/>
    <w:rsid w:val="00763B61"/>
    <w:rsid w:val="0076483A"/>
    <w:rsid w:val="00764B6F"/>
    <w:rsid w:val="00764CFF"/>
    <w:rsid w:val="00764FD6"/>
    <w:rsid w:val="00765189"/>
    <w:rsid w:val="007654C6"/>
    <w:rsid w:val="00766211"/>
    <w:rsid w:val="00767410"/>
    <w:rsid w:val="00767D66"/>
    <w:rsid w:val="00767E88"/>
    <w:rsid w:val="00771A43"/>
    <w:rsid w:val="00771D7A"/>
    <w:rsid w:val="00771EC8"/>
    <w:rsid w:val="007720C2"/>
    <w:rsid w:val="00772252"/>
    <w:rsid w:val="007731F0"/>
    <w:rsid w:val="00773F46"/>
    <w:rsid w:val="007740AD"/>
    <w:rsid w:val="00774AA5"/>
    <w:rsid w:val="00774BDC"/>
    <w:rsid w:val="0077506E"/>
    <w:rsid w:val="0077554C"/>
    <w:rsid w:val="00775B59"/>
    <w:rsid w:val="00775FC3"/>
    <w:rsid w:val="007763E1"/>
    <w:rsid w:val="00776694"/>
    <w:rsid w:val="00777670"/>
    <w:rsid w:val="00777CB9"/>
    <w:rsid w:val="00777DC5"/>
    <w:rsid w:val="00780F8E"/>
    <w:rsid w:val="00782B3B"/>
    <w:rsid w:val="00782BF8"/>
    <w:rsid w:val="00782DCD"/>
    <w:rsid w:val="007834AA"/>
    <w:rsid w:val="00783536"/>
    <w:rsid w:val="00783C19"/>
    <w:rsid w:val="00783F2B"/>
    <w:rsid w:val="0078453C"/>
    <w:rsid w:val="00785F17"/>
    <w:rsid w:val="007860B6"/>
    <w:rsid w:val="007868E4"/>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1A1"/>
    <w:rsid w:val="0079367F"/>
    <w:rsid w:val="00793A26"/>
    <w:rsid w:val="00793EE1"/>
    <w:rsid w:val="007942FB"/>
    <w:rsid w:val="0079479C"/>
    <w:rsid w:val="0079488E"/>
    <w:rsid w:val="007948D0"/>
    <w:rsid w:val="00794F1E"/>
    <w:rsid w:val="007954B6"/>
    <w:rsid w:val="0079600D"/>
    <w:rsid w:val="00796861"/>
    <w:rsid w:val="00796EB0"/>
    <w:rsid w:val="007971DB"/>
    <w:rsid w:val="007976F5"/>
    <w:rsid w:val="007A0495"/>
    <w:rsid w:val="007A059A"/>
    <w:rsid w:val="007A082F"/>
    <w:rsid w:val="007A130B"/>
    <w:rsid w:val="007A15EC"/>
    <w:rsid w:val="007A18B4"/>
    <w:rsid w:val="007A1E23"/>
    <w:rsid w:val="007A2077"/>
    <w:rsid w:val="007A2F2E"/>
    <w:rsid w:val="007A55C8"/>
    <w:rsid w:val="007A5905"/>
    <w:rsid w:val="007A5BDA"/>
    <w:rsid w:val="007A5CFA"/>
    <w:rsid w:val="007A5D9C"/>
    <w:rsid w:val="007A67B0"/>
    <w:rsid w:val="007A68AD"/>
    <w:rsid w:val="007A739D"/>
    <w:rsid w:val="007A7B9C"/>
    <w:rsid w:val="007A7D55"/>
    <w:rsid w:val="007A7E8A"/>
    <w:rsid w:val="007B09CD"/>
    <w:rsid w:val="007B0F0F"/>
    <w:rsid w:val="007B12FF"/>
    <w:rsid w:val="007B185F"/>
    <w:rsid w:val="007B27EA"/>
    <w:rsid w:val="007B2A01"/>
    <w:rsid w:val="007B2C9E"/>
    <w:rsid w:val="007B2DEA"/>
    <w:rsid w:val="007B2E75"/>
    <w:rsid w:val="007B2E78"/>
    <w:rsid w:val="007B3B8D"/>
    <w:rsid w:val="007B43A1"/>
    <w:rsid w:val="007B4DA6"/>
    <w:rsid w:val="007B4DFE"/>
    <w:rsid w:val="007B52AF"/>
    <w:rsid w:val="007B53FD"/>
    <w:rsid w:val="007B6219"/>
    <w:rsid w:val="007B6F6D"/>
    <w:rsid w:val="007B72F4"/>
    <w:rsid w:val="007B732B"/>
    <w:rsid w:val="007B7651"/>
    <w:rsid w:val="007B773D"/>
    <w:rsid w:val="007B7C82"/>
    <w:rsid w:val="007C0612"/>
    <w:rsid w:val="007C1903"/>
    <w:rsid w:val="007C1C57"/>
    <w:rsid w:val="007C1D2D"/>
    <w:rsid w:val="007C348D"/>
    <w:rsid w:val="007C3B9B"/>
    <w:rsid w:val="007C3FDF"/>
    <w:rsid w:val="007C405F"/>
    <w:rsid w:val="007C4475"/>
    <w:rsid w:val="007C4A8E"/>
    <w:rsid w:val="007C4EA7"/>
    <w:rsid w:val="007C4F49"/>
    <w:rsid w:val="007C4FA1"/>
    <w:rsid w:val="007C50E5"/>
    <w:rsid w:val="007C5376"/>
    <w:rsid w:val="007C5ECB"/>
    <w:rsid w:val="007C65CC"/>
    <w:rsid w:val="007C692E"/>
    <w:rsid w:val="007C6A0F"/>
    <w:rsid w:val="007C6A7C"/>
    <w:rsid w:val="007C7A8A"/>
    <w:rsid w:val="007C7D60"/>
    <w:rsid w:val="007D0225"/>
    <w:rsid w:val="007D0373"/>
    <w:rsid w:val="007D0F6B"/>
    <w:rsid w:val="007D1221"/>
    <w:rsid w:val="007D1BAE"/>
    <w:rsid w:val="007D2727"/>
    <w:rsid w:val="007D281F"/>
    <w:rsid w:val="007D2EAA"/>
    <w:rsid w:val="007D3BE7"/>
    <w:rsid w:val="007D4021"/>
    <w:rsid w:val="007D41C0"/>
    <w:rsid w:val="007D5985"/>
    <w:rsid w:val="007D5C61"/>
    <w:rsid w:val="007D5D09"/>
    <w:rsid w:val="007D60F9"/>
    <w:rsid w:val="007D64BF"/>
    <w:rsid w:val="007D6857"/>
    <w:rsid w:val="007D6D19"/>
    <w:rsid w:val="007D7326"/>
    <w:rsid w:val="007D7364"/>
    <w:rsid w:val="007D7575"/>
    <w:rsid w:val="007D7B91"/>
    <w:rsid w:val="007D7BC5"/>
    <w:rsid w:val="007E0413"/>
    <w:rsid w:val="007E05CD"/>
    <w:rsid w:val="007E083A"/>
    <w:rsid w:val="007E0A9D"/>
    <w:rsid w:val="007E0B96"/>
    <w:rsid w:val="007E1003"/>
    <w:rsid w:val="007E10E2"/>
    <w:rsid w:val="007E1893"/>
    <w:rsid w:val="007E232C"/>
    <w:rsid w:val="007E2B07"/>
    <w:rsid w:val="007E2CF6"/>
    <w:rsid w:val="007E2E51"/>
    <w:rsid w:val="007E3D46"/>
    <w:rsid w:val="007E3D62"/>
    <w:rsid w:val="007E41FF"/>
    <w:rsid w:val="007E4EA1"/>
    <w:rsid w:val="007E50FE"/>
    <w:rsid w:val="007E5F3B"/>
    <w:rsid w:val="007E5F55"/>
    <w:rsid w:val="007E625C"/>
    <w:rsid w:val="007E6857"/>
    <w:rsid w:val="007E7010"/>
    <w:rsid w:val="007E7231"/>
    <w:rsid w:val="007E75E8"/>
    <w:rsid w:val="007E79C8"/>
    <w:rsid w:val="007E7C28"/>
    <w:rsid w:val="007F0164"/>
    <w:rsid w:val="007F14D8"/>
    <w:rsid w:val="007F1543"/>
    <w:rsid w:val="007F1A0D"/>
    <w:rsid w:val="007F1B2E"/>
    <w:rsid w:val="007F1B84"/>
    <w:rsid w:val="007F2173"/>
    <w:rsid w:val="007F2491"/>
    <w:rsid w:val="007F24F4"/>
    <w:rsid w:val="007F2536"/>
    <w:rsid w:val="007F299A"/>
    <w:rsid w:val="007F2E66"/>
    <w:rsid w:val="007F34C7"/>
    <w:rsid w:val="007F366E"/>
    <w:rsid w:val="007F47E7"/>
    <w:rsid w:val="007F4F75"/>
    <w:rsid w:val="007F4FAF"/>
    <w:rsid w:val="007F5C0A"/>
    <w:rsid w:val="007F6402"/>
    <w:rsid w:val="007F6C4A"/>
    <w:rsid w:val="007F6C5E"/>
    <w:rsid w:val="007F70F3"/>
    <w:rsid w:val="007F7884"/>
    <w:rsid w:val="0080079C"/>
    <w:rsid w:val="00801DB3"/>
    <w:rsid w:val="0080269D"/>
    <w:rsid w:val="008030BE"/>
    <w:rsid w:val="008040CB"/>
    <w:rsid w:val="008043C9"/>
    <w:rsid w:val="00804D0F"/>
    <w:rsid w:val="00804F45"/>
    <w:rsid w:val="008055AB"/>
    <w:rsid w:val="0080573E"/>
    <w:rsid w:val="00805D63"/>
    <w:rsid w:val="00806044"/>
    <w:rsid w:val="00806116"/>
    <w:rsid w:val="00806360"/>
    <w:rsid w:val="00806FB3"/>
    <w:rsid w:val="00807B75"/>
    <w:rsid w:val="00810237"/>
    <w:rsid w:val="00810AF3"/>
    <w:rsid w:val="00811772"/>
    <w:rsid w:val="0081241A"/>
    <w:rsid w:val="008127AD"/>
    <w:rsid w:val="00813105"/>
    <w:rsid w:val="00814025"/>
    <w:rsid w:val="0081425E"/>
    <w:rsid w:val="008142E7"/>
    <w:rsid w:val="00814604"/>
    <w:rsid w:val="00814C2C"/>
    <w:rsid w:val="00814F72"/>
    <w:rsid w:val="008150F0"/>
    <w:rsid w:val="0081570A"/>
    <w:rsid w:val="00815D5F"/>
    <w:rsid w:val="008161F3"/>
    <w:rsid w:val="00816329"/>
    <w:rsid w:val="0081640A"/>
    <w:rsid w:val="00816A9B"/>
    <w:rsid w:val="008176D9"/>
    <w:rsid w:val="00817D5A"/>
    <w:rsid w:val="008216CF"/>
    <w:rsid w:val="00821BB1"/>
    <w:rsid w:val="00822FE2"/>
    <w:rsid w:val="008234A8"/>
    <w:rsid w:val="00823BF2"/>
    <w:rsid w:val="008246D3"/>
    <w:rsid w:val="0082502F"/>
    <w:rsid w:val="008253EC"/>
    <w:rsid w:val="0082571E"/>
    <w:rsid w:val="00825FEE"/>
    <w:rsid w:val="008265CA"/>
    <w:rsid w:val="0082692A"/>
    <w:rsid w:val="00826A7E"/>
    <w:rsid w:val="00826C98"/>
    <w:rsid w:val="008272CE"/>
    <w:rsid w:val="00827AF2"/>
    <w:rsid w:val="008305F0"/>
    <w:rsid w:val="00830CAF"/>
    <w:rsid w:val="00830D3F"/>
    <w:rsid w:val="00831187"/>
    <w:rsid w:val="00831650"/>
    <w:rsid w:val="00831ACC"/>
    <w:rsid w:val="00831C6C"/>
    <w:rsid w:val="008320EC"/>
    <w:rsid w:val="0083270B"/>
    <w:rsid w:val="008329C5"/>
    <w:rsid w:val="0083310A"/>
    <w:rsid w:val="008335C6"/>
    <w:rsid w:val="00833AB8"/>
    <w:rsid w:val="00833B28"/>
    <w:rsid w:val="0083418A"/>
    <w:rsid w:val="00834CBF"/>
    <w:rsid w:val="00835378"/>
    <w:rsid w:val="008358C9"/>
    <w:rsid w:val="00835AA5"/>
    <w:rsid w:val="00836AC1"/>
    <w:rsid w:val="00836CE9"/>
    <w:rsid w:val="00837056"/>
    <w:rsid w:val="008409D4"/>
    <w:rsid w:val="00840BEE"/>
    <w:rsid w:val="0084131B"/>
    <w:rsid w:val="0084157F"/>
    <w:rsid w:val="0084174D"/>
    <w:rsid w:val="008417FF"/>
    <w:rsid w:val="00841980"/>
    <w:rsid w:val="00841A95"/>
    <w:rsid w:val="00841D69"/>
    <w:rsid w:val="00841F69"/>
    <w:rsid w:val="008420BE"/>
    <w:rsid w:val="008429BA"/>
    <w:rsid w:val="00842F85"/>
    <w:rsid w:val="00845944"/>
    <w:rsid w:val="00845AD5"/>
    <w:rsid w:val="00846788"/>
    <w:rsid w:val="008475C6"/>
    <w:rsid w:val="00847628"/>
    <w:rsid w:val="008476D6"/>
    <w:rsid w:val="00847BC1"/>
    <w:rsid w:val="008505E9"/>
    <w:rsid w:val="00851498"/>
    <w:rsid w:val="00851585"/>
    <w:rsid w:val="00851741"/>
    <w:rsid w:val="00851768"/>
    <w:rsid w:val="008517B7"/>
    <w:rsid w:val="008521AD"/>
    <w:rsid w:val="00852202"/>
    <w:rsid w:val="00852F58"/>
    <w:rsid w:val="008531EB"/>
    <w:rsid w:val="008534FE"/>
    <w:rsid w:val="0085364E"/>
    <w:rsid w:val="0085372A"/>
    <w:rsid w:val="008540C3"/>
    <w:rsid w:val="008540F5"/>
    <w:rsid w:val="0085443F"/>
    <w:rsid w:val="008545EB"/>
    <w:rsid w:val="00854D23"/>
    <w:rsid w:val="00855F05"/>
    <w:rsid w:val="008563A5"/>
    <w:rsid w:val="008563C3"/>
    <w:rsid w:val="0085681A"/>
    <w:rsid w:val="00856832"/>
    <w:rsid w:val="00856B33"/>
    <w:rsid w:val="00856CFA"/>
    <w:rsid w:val="008576A8"/>
    <w:rsid w:val="00857DE3"/>
    <w:rsid w:val="008601A5"/>
    <w:rsid w:val="00860F5E"/>
    <w:rsid w:val="008610B1"/>
    <w:rsid w:val="00861205"/>
    <w:rsid w:val="00861554"/>
    <w:rsid w:val="00861A7D"/>
    <w:rsid w:val="00861C17"/>
    <w:rsid w:val="00861F49"/>
    <w:rsid w:val="0086202D"/>
    <w:rsid w:val="00862DB8"/>
    <w:rsid w:val="0086303D"/>
    <w:rsid w:val="0086322B"/>
    <w:rsid w:val="008632B4"/>
    <w:rsid w:val="008638DF"/>
    <w:rsid w:val="00864390"/>
    <w:rsid w:val="008643DD"/>
    <w:rsid w:val="008656E1"/>
    <w:rsid w:val="008662A0"/>
    <w:rsid w:val="0086727C"/>
    <w:rsid w:val="00867806"/>
    <w:rsid w:val="008678E4"/>
    <w:rsid w:val="00867D33"/>
    <w:rsid w:val="00870592"/>
    <w:rsid w:val="00870F9D"/>
    <w:rsid w:val="00870FCC"/>
    <w:rsid w:val="008715AB"/>
    <w:rsid w:val="0087164F"/>
    <w:rsid w:val="008717FB"/>
    <w:rsid w:val="00871873"/>
    <w:rsid w:val="0087218A"/>
    <w:rsid w:val="008721F6"/>
    <w:rsid w:val="00872246"/>
    <w:rsid w:val="00873660"/>
    <w:rsid w:val="0087372C"/>
    <w:rsid w:val="00873ABC"/>
    <w:rsid w:val="00873D68"/>
    <w:rsid w:val="008741B4"/>
    <w:rsid w:val="00874383"/>
    <w:rsid w:val="00875609"/>
    <w:rsid w:val="00875E60"/>
    <w:rsid w:val="0087629A"/>
    <w:rsid w:val="00876B29"/>
    <w:rsid w:val="00876B6A"/>
    <w:rsid w:val="00876F48"/>
    <w:rsid w:val="00877149"/>
    <w:rsid w:val="00877A5D"/>
    <w:rsid w:val="008802B8"/>
    <w:rsid w:val="00880EC7"/>
    <w:rsid w:val="00881064"/>
    <w:rsid w:val="00881B1D"/>
    <w:rsid w:val="0088228F"/>
    <w:rsid w:val="00882826"/>
    <w:rsid w:val="00882956"/>
    <w:rsid w:val="008834C6"/>
    <w:rsid w:val="00884A02"/>
    <w:rsid w:val="00884B13"/>
    <w:rsid w:val="00884D1B"/>
    <w:rsid w:val="0088536D"/>
    <w:rsid w:val="00885BEB"/>
    <w:rsid w:val="0088650F"/>
    <w:rsid w:val="00887122"/>
    <w:rsid w:val="00887366"/>
    <w:rsid w:val="008877C1"/>
    <w:rsid w:val="00887AF8"/>
    <w:rsid w:val="00887B5D"/>
    <w:rsid w:val="00887EFB"/>
    <w:rsid w:val="008919DA"/>
    <w:rsid w:val="00891A20"/>
    <w:rsid w:val="00891A98"/>
    <w:rsid w:val="00891E90"/>
    <w:rsid w:val="008930CD"/>
    <w:rsid w:val="008931B4"/>
    <w:rsid w:val="00893238"/>
    <w:rsid w:val="0089331B"/>
    <w:rsid w:val="008933BC"/>
    <w:rsid w:val="008936BE"/>
    <w:rsid w:val="00893C2B"/>
    <w:rsid w:val="00894EF3"/>
    <w:rsid w:val="00895F31"/>
    <w:rsid w:val="008961F5"/>
    <w:rsid w:val="008969D4"/>
    <w:rsid w:val="00896E1B"/>
    <w:rsid w:val="008978C5"/>
    <w:rsid w:val="008A00D5"/>
    <w:rsid w:val="008A0157"/>
    <w:rsid w:val="008A0D4B"/>
    <w:rsid w:val="008A1052"/>
    <w:rsid w:val="008A1365"/>
    <w:rsid w:val="008A141D"/>
    <w:rsid w:val="008A1AB1"/>
    <w:rsid w:val="008A1D5F"/>
    <w:rsid w:val="008A216D"/>
    <w:rsid w:val="008A22B1"/>
    <w:rsid w:val="008A2970"/>
    <w:rsid w:val="008A2E29"/>
    <w:rsid w:val="008A3657"/>
    <w:rsid w:val="008A3A6F"/>
    <w:rsid w:val="008A3C76"/>
    <w:rsid w:val="008A3C98"/>
    <w:rsid w:val="008A3EA5"/>
    <w:rsid w:val="008A449C"/>
    <w:rsid w:val="008A4861"/>
    <w:rsid w:val="008A49F6"/>
    <w:rsid w:val="008A51A5"/>
    <w:rsid w:val="008A5606"/>
    <w:rsid w:val="008A5873"/>
    <w:rsid w:val="008A5D2E"/>
    <w:rsid w:val="008A6002"/>
    <w:rsid w:val="008A60BA"/>
    <w:rsid w:val="008A62B7"/>
    <w:rsid w:val="008A63C8"/>
    <w:rsid w:val="008A6B05"/>
    <w:rsid w:val="008A7E15"/>
    <w:rsid w:val="008A7F7B"/>
    <w:rsid w:val="008B0145"/>
    <w:rsid w:val="008B05B3"/>
    <w:rsid w:val="008B0741"/>
    <w:rsid w:val="008B19E9"/>
    <w:rsid w:val="008B1B90"/>
    <w:rsid w:val="008B1FB2"/>
    <w:rsid w:val="008B31B9"/>
    <w:rsid w:val="008B47EE"/>
    <w:rsid w:val="008B4851"/>
    <w:rsid w:val="008B4AC8"/>
    <w:rsid w:val="008B5444"/>
    <w:rsid w:val="008B5670"/>
    <w:rsid w:val="008B60DE"/>
    <w:rsid w:val="008B6309"/>
    <w:rsid w:val="008B6A96"/>
    <w:rsid w:val="008B6B87"/>
    <w:rsid w:val="008B6C07"/>
    <w:rsid w:val="008B7377"/>
    <w:rsid w:val="008B786C"/>
    <w:rsid w:val="008C0424"/>
    <w:rsid w:val="008C0698"/>
    <w:rsid w:val="008C07E7"/>
    <w:rsid w:val="008C0807"/>
    <w:rsid w:val="008C0822"/>
    <w:rsid w:val="008C0A0F"/>
    <w:rsid w:val="008C0CD5"/>
    <w:rsid w:val="008C12A9"/>
    <w:rsid w:val="008C1AB9"/>
    <w:rsid w:val="008C1D31"/>
    <w:rsid w:val="008C1E31"/>
    <w:rsid w:val="008C230B"/>
    <w:rsid w:val="008C23CE"/>
    <w:rsid w:val="008C2A3F"/>
    <w:rsid w:val="008C2F5B"/>
    <w:rsid w:val="008C39ED"/>
    <w:rsid w:val="008C3BC3"/>
    <w:rsid w:val="008C3D60"/>
    <w:rsid w:val="008C3FB4"/>
    <w:rsid w:val="008C4071"/>
    <w:rsid w:val="008C5210"/>
    <w:rsid w:val="008C53AE"/>
    <w:rsid w:val="008C5433"/>
    <w:rsid w:val="008C5658"/>
    <w:rsid w:val="008C5CF0"/>
    <w:rsid w:val="008C5F5E"/>
    <w:rsid w:val="008C6767"/>
    <w:rsid w:val="008C6D60"/>
    <w:rsid w:val="008C6FC9"/>
    <w:rsid w:val="008C7B15"/>
    <w:rsid w:val="008C7C8C"/>
    <w:rsid w:val="008D03B2"/>
    <w:rsid w:val="008D079C"/>
    <w:rsid w:val="008D07EC"/>
    <w:rsid w:val="008D0A7E"/>
    <w:rsid w:val="008D10F7"/>
    <w:rsid w:val="008D114E"/>
    <w:rsid w:val="008D1798"/>
    <w:rsid w:val="008D181A"/>
    <w:rsid w:val="008D2452"/>
    <w:rsid w:val="008D2C3D"/>
    <w:rsid w:val="008D2D3D"/>
    <w:rsid w:val="008D2D94"/>
    <w:rsid w:val="008D3187"/>
    <w:rsid w:val="008D364E"/>
    <w:rsid w:val="008D3752"/>
    <w:rsid w:val="008D3AE8"/>
    <w:rsid w:val="008D3B75"/>
    <w:rsid w:val="008D454C"/>
    <w:rsid w:val="008D5042"/>
    <w:rsid w:val="008D6CD6"/>
    <w:rsid w:val="008D6DD2"/>
    <w:rsid w:val="008D6F67"/>
    <w:rsid w:val="008D6FCC"/>
    <w:rsid w:val="008D704D"/>
    <w:rsid w:val="008E02DE"/>
    <w:rsid w:val="008E120C"/>
    <w:rsid w:val="008E14A2"/>
    <w:rsid w:val="008E1835"/>
    <w:rsid w:val="008E1BD3"/>
    <w:rsid w:val="008E2035"/>
    <w:rsid w:val="008E2773"/>
    <w:rsid w:val="008E3081"/>
    <w:rsid w:val="008E31B9"/>
    <w:rsid w:val="008E3DB6"/>
    <w:rsid w:val="008E42F1"/>
    <w:rsid w:val="008E479D"/>
    <w:rsid w:val="008E4882"/>
    <w:rsid w:val="008E4A13"/>
    <w:rsid w:val="008E4A3C"/>
    <w:rsid w:val="008E4CB4"/>
    <w:rsid w:val="008E5034"/>
    <w:rsid w:val="008E57BD"/>
    <w:rsid w:val="008E59B7"/>
    <w:rsid w:val="008E61B0"/>
    <w:rsid w:val="008E654F"/>
    <w:rsid w:val="008E656A"/>
    <w:rsid w:val="008E6D07"/>
    <w:rsid w:val="008E7939"/>
    <w:rsid w:val="008E79CC"/>
    <w:rsid w:val="008E7C2A"/>
    <w:rsid w:val="008E7D27"/>
    <w:rsid w:val="008E7D87"/>
    <w:rsid w:val="008E7DB3"/>
    <w:rsid w:val="008F02EA"/>
    <w:rsid w:val="008F0404"/>
    <w:rsid w:val="008F0745"/>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33"/>
    <w:rsid w:val="008F52B3"/>
    <w:rsid w:val="008F5556"/>
    <w:rsid w:val="008F591C"/>
    <w:rsid w:val="008F5948"/>
    <w:rsid w:val="008F59C5"/>
    <w:rsid w:val="008F5E15"/>
    <w:rsid w:val="008F6135"/>
    <w:rsid w:val="008F61BD"/>
    <w:rsid w:val="008F6484"/>
    <w:rsid w:val="008F66FF"/>
    <w:rsid w:val="008F6A15"/>
    <w:rsid w:val="008F6D6B"/>
    <w:rsid w:val="008F7226"/>
    <w:rsid w:val="008F769B"/>
    <w:rsid w:val="008F78D4"/>
    <w:rsid w:val="008F7BC1"/>
    <w:rsid w:val="008F7F9A"/>
    <w:rsid w:val="009001DA"/>
    <w:rsid w:val="009002A2"/>
    <w:rsid w:val="009003B1"/>
    <w:rsid w:val="00900D5D"/>
    <w:rsid w:val="00901552"/>
    <w:rsid w:val="00901FB3"/>
    <w:rsid w:val="009025EC"/>
    <w:rsid w:val="009029F2"/>
    <w:rsid w:val="009032BE"/>
    <w:rsid w:val="009034DF"/>
    <w:rsid w:val="00903F2F"/>
    <w:rsid w:val="009043AE"/>
    <w:rsid w:val="00904BC4"/>
    <w:rsid w:val="00905C8B"/>
    <w:rsid w:val="00906057"/>
    <w:rsid w:val="00906458"/>
    <w:rsid w:val="00906FF7"/>
    <w:rsid w:val="0090723E"/>
    <w:rsid w:val="009075F4"/>
    <w:rsid w:val="009079D3"/>
    <w:rsid w:val="00907F4D"/>
    <w:rsid w:val="00910C39"/>
    <w:rsid w:val="00911779"/>
    <w:rsid w:val="009119FB"/>
    <w:rsid w:val="00911B90"/>
    <w:rsid w:val="00911C54"/>
    <w:rsid w:val="009122A7"/>
    <w:rsid w:val="00912633"/>
    <w:rsid w:val="00912795"/>
    <w:rsid w:val="00913029"/>
    <w:rsid w:val="00913AAC"/>
    <w:rsid w:val="00913EE3"/>
    <w:rsid w:val="009142CB"/>
    <w:rsid w:val="00914D3F"/>
    <w:rsid w:val="00914E20"/>
    <w:rsid w:val="009150BE"/>
    <w:rsid w:val="009152F5"/>
    <w:rsid w:val="0091557F"/>
    <w:rsid w:val="00915AF0"/>
    <w:rsid w:val="0091615C"/>
    <w:rsid w:val="00916CA4"/>
    <w:rsid w:val="0091703B"/>
    <w:rsid w:val="009175A4"/>
    <w:rsid w:val="00917759"/>
    <w:rsid w:val="0092026D"/>
    <w:rsid w:val="00920619"/>
    <w:rsid w:val="0092069A"/>
    <w:rsid w:val="00920762"/>
    <w:rsid w:val="009207CE"/>
    <w:rsid w:val="00920A13"/>
    <w:rsid w:val="00920C4F"/>
    <w:rsid w:val="00920DF2"/>
    <w:rsid w:val="009216C5"/>
    <w:rsid w:val="0092183E"/>
    <w:rsid w:val="00921AB4"/>
    <w:rsid w:val="00922326"/>
    <w:rsid w:val="00922922"/>
    <w:rsid w:val="00922FFE"/>
    <w:rsid w:val="00923A02"/>
    <w:rsid w:val="00923A67"/>
    <w:rsid w:val="00924445"/>
    <w:rsid w:val="00925348"/>
    <w:rsid w:val="00925B89"/>
    <w:rsid w:val="00925FBE"/>
    <w:rsid w:val="009265B6"/>
    <w:rsid w:val="00926ED4"/>
    <w:rsid w:val="00927522"/>
    <w:rsid w:val="00927DE7"/>
    <w:rsid w:val="00927FB2"/>
    <w:rsid w:val="00927FFC"/>
    <w:rsid w:val="009302A6"/>
    <w:rsid w:val="0093038E"/>
    <w:rsid w:val="0093049E"/>
    <w:rsid w:val="00930569"/>
    <w:rsid w:val="00931518"/>
    <w:rsid w:val="00931E5B"/>
    <w:rsid w:val="00931F19"/>
    <w:rsid w:val="009323DD"/>
    <w:rsid w:val="0093261C"/>
    <w:rsid w:val="0093443A"/>
    <w:rsid w:val="00934494"/>
    <w:rsid w:val="00934599"/>
    <w:rsid w:val="00935371"/>
    <w:rsid w:val="0093548B"/>
    <w:rsid w:val="00935826"/>
    <w:rsid w:val="00935FC8"/>
    <w:rsid w:val="00937464"/>
    <w:rsid w:val="0093767A"/>
    <w:rsid w:val="00937860"/>
    <w:rsid w:val="00937E94"/>
    <w:rsid w:val="009400B9"/>
    <w:rsid w:val="00940EF8"/>
    <w:rsid w:val="00941022"/>
    <w:rsid w:val="00942030"/>
    <w:rsid w:val="00942226"/>
    <w:rsid w:val="00942379"/>
    <w:rsid w:val="009425A7"/>
    <w:rsid w:val="00942662"/>
    <w:rsid w:val="00942B80"/>
    <w:rsid w:val="00942BCA"/>
    <w:rsid w:val="00942C81"/>
    <w:rsid w:val="00942D5C"/>
    <w:rsid w:val="00943243"/>
    <w:rsid w:val="0094429A"/>
    <w:rsid w:val="00945504"/>
    <w:rsid w:val="00945668"/>
    <w:rsid w:val="0094574B"/>
    <w:rsid w:val="009457E5"/>
    <w:rsid w:val="009465A0"/>
    <w:rsid w:val="00946722"/>
    <w:rsid w:val="00946FD3"/>
    <w:rsid w:val="009501C3"/>
    <w:rsid w:val="009502BE"/>
    <w:rsid w:val="009502F5"/>
    <w:rsid w:val="009509B9"/>
    <w:rsid w:val="00950AD0"/>
    <w:rsid w:val="00950E16"/>
    <w:rsid w:val="00951A33"/>
    <w:rsid w:val="0095251F"/>
    <w:rsid w:val="00952E8D"/>
    <w:rsid w:val="009530C9"/>
    <w:rsid w:val="0095321C"/>
    <w:rsid w:val="00953D09"/>
    <w:rsid w:val="00953F2B"/>
    <w:rsid w:val="00954A8F"/>
    <w:rsid w:val="00955067"/>
    <w:rsid w:val="00955109"/>
    <w:rsid w:val="00955F2F"/>
    <w:rsid w:val="00956A4E"/>
    <w:rsid w:val="00956AB5"/>
    <w:rsid w:val="009572B3"/>
    <w:rsid w:val="0095764B"/>
    <w:rsid w:val="00957893"/>
    <w:rsid w:val="00957AC1"/>
    <w:rsid w:val="009601EC"/>
    <w:rsid w:val="00960A92"/>
    <w:rsid w:val="00961502"/>
    <w:rsid w:val="00962091"/>
    <w:rsid w:val="009621A2"/>
    <w:rsid w:val="0096248C"/>
    <w:rsid w:val="00962ECC"/>
    <w:rsid w:val="00963009"/>
    <w:rsid w:val="00963374"/>
    <w:rsid w:val="0096353F"/>
    <w:rsid w:val="009639C8"/>
    <w:rsid w:val="00963E07"/>
    <w:rsid w:val="0096424C"/>
    <w:rsid w:val="00964369"/>
    <w:rsid w:val="009644C4"/>
    <w:rsid w:val="00965310"/>
    <w:rsid w:val="009655C4"/>
    <w:rsid w:val="0096562F"/>
    <w:rsid w:val="009657AE"/>
    <w:rsid w:val="00965894"/>
    <w:rsid w:val="00966032"/>
    <w:rsid w:val="0096678C"/>
    <w:rsid w:val="009670AC"/>
    <w:rsid w:val="00967185"/>
    <w:rsid w:val="009675EF"/>
    <w:rsid w:val="009700A8"/>
    <w:rsid w:val="00970182"/>
    <w:rsid w:val="009705ED"/>
    <w:rsid w:val="00970624"/>
    <w:rsid w:val="009706D5"/>
    <w:rsid w:val="00970BA8"/>
    <w:rsid w:val="00971170"/>
    <w:rsid w:val="009716FC"/>
    <w:rsid w:val="00971D98"/>
    <w:rsid w:val="00972BB3"/>
    <w:rsid w:val="00973805"/>
    <w:rsid w:val="00973B00"/>
    <w:rsid w:val="00973D2D"/>
    <w:rsid w:val="009743D3"/>
    <w:rsid w:val="009752CD"/>
    <w:rsid w:val="00975737"/>
    <w:rsid w:val="00975BDE"/>
    <w:rsid w:val="00975F1F"/>
    <w:rsid w:val="0097609B"/>
    <w:rsid w:val="009763A6"/>
    <w:rsid w:val="009763B1"/>
    <w:rsid w:val="009766CF"/>
    <w:rsid w:val="00976740"/>
    <w:rsid w:val="00976A65"/>
    <w:rsid w:val="0097716E"/>
    <w:rsid w:val="009773F1"/>
    <w:rsid w:val="009774CC"/>
    <w:rsid w:val="00980D68"/>
    <w:rsid w:val="0098179C"/>
    <w:rsid w:val="009827EC"/>
    <w:rsid w:val="00982EE8"/>
    <w:rsid w:val="00983608"/>
    <w:rsid w:val="00983A43"/>
    <w:rsid w:val="009841CD"/>
    <w:rsid w:val="00984B02"/>
    <w:rsid w:val="009850A2"/>
    <w:rsid w:val="009855D4"/>
    <w:rsid w:val="00985A84"/>
    <w:rsid w:val="00985F55"/>
    <w:rsid w:val="00986CE1"/>
    <w:rsid w:val="00986FE3"/>
    <w:rsid w:val="00987DE7"/>
    <w:rsid w:val="00990052"/>
    <w:rsid w:val="009907A5"/>
    <w:rsid w:val="00990D71"/>
    <w:rsid w:val="00990E9B"/>
    <w:rsid w:val="009910A4"/>
    <w:rsid w:val="00991A25"/>
    <w:rsid w:val="00991D5A"/>
    <w:rsid w:val="00991F25"/>
    <w:rsid w:val="0099210C"/>
    <w:rsid w:val="009921F1"/>
    <w:rsid w:val="0099297C"/>
    <w:rsid w:val="00992F38"/>
    <w:rsid w:val="00993376"/>
    <w:rsid w:val="0099370A"/>
    <w:rsid w:val="00993EC5"/>
    <w:rsid w:val="0099413E"/>
    <w:rsid w:val="0099413F"/>
    <w:rsid w:val="009947C2"/>
    <w:rsid w:val="00995709"/>
    <w:rsid w:val="009957C3"/>
    <w:rsid w:val="00995FEE"/>
    <w:rsid w:val="00996076"/>
    <w:rsid w:val="0099696F"/>
    <w:rsid w:val="00996A31"/>
    <w:rsid w:val="00996A39"/>
    <w:rsid w:val="0099704F"/>
    <w:rsid w:val="0099736C"/>
    <w:rsid w:val="00997429"/>
    <w:rsid w:val="009978CF"/>
    <w:rsid w:val="00997900"/>
    <w:rsid w:val="009A0422"/>
    <w:rsid w:val="009A0886"/>
    <w:rsid w:val="009A180D"/>
    <w:rsid w:val="009A1AA3"/>
    <w:rsid w:val="009A1E23"/>
    <w:rsid w:val="009A201E"/>
    <w:rsid w:val="009A3150"/>
    <w:rsid w:val="009A3252"/>
    <w:rsid w:val="009A3A73"/>
    <w:rsid w:val="009A43BF"/>
    <w:rsid w:val="009A4AB8"/>
    <w:rsid w:val="009A50B5"/>
    <w:rsid w:val="009A61DC"/>
    <w:rsid w:val="009A6678"/>
    <w:rsid w:val="009A6760"/>
    <w:rsid w:val="009A78DC"/>
    <w:rsid w:val="009A7D11"/>
    <w:rsid w:val="009B0BA4"/>
    <w:rsid w:val="009B1026"/>
    <w:rsid w:val="009B11C0"/>
    <w:rsid w:val="009B1258"/>
    <w:rsid w:val="009B19F9"/>
    <w:rsid w:val="009B2302"/>
    <w:rsid w:val="009B2D7A"/>
    <w:rsid w:val="009B3266"/>
    <w:rsid w:val="009B338B"/>
    <w:rsid w:val="009B3AF8"/>
    <w:rsid w:val="009B3D97"/>
    <w:rsid w:val="009B3F3E"/>
    <w:rsid w:val="009B3FDD"/>
    <w:rsid w:val="009B4034"/>
    <w:rsid w:val="009B490F"/>
    <w:rsid w:val="009B5DA4"/>
    <w:rsid w:val="009B62AA"/>
    <w:rsid w:val="009B654D"/>
    <w:rsid w:val="009B6595"/>
    <w:rsid w:val="009B69F5"/>
    <w:rsid w:val="009B6E32"/>
    <w:rsid w:val="009B6F95"/>
    <w:rsid w:val="009B711D"/>
    <w:rsid w:val="009C00DC"/>
    <w:rsid w:val="009C06DA"/>
    <w:rsid w:val="009C1155"/>
    <w:rsid w:val="009C16E9"/>
    <w:rsid w:val="009C19E0"/>
    <w:rsid w:val="009C1B9B"/>
    <w:rsid w:val="009C2357"/>
    <w:rsid w:val="009C2518"/>
    <w:rsid w:val="009C279C"/>
    <w:rsid w:val="009C29C7"/>
    <w:rsid w:val="009C30B3"/>
    <w:rsid w:val="009C33B8"/>
    <w:rsid w:val="009C3557"/>
    <w:rsid w:val="009C3882"/>
    <w:rsid w:val="009C39DF"/>
    <w:rsid w:val="009C436F"/>
    <w:rsid w:val="009C43B4"/>
    <w:rsid w:val="009C4A2E"/>
    <w:rsid w:val="009C4A6D"/>
    <w:rsid w:val="009C5590"/>
    <w:rsid w:val="009C5825"/>
    <w:rsid w:val="009C5AA9"/>
    <w:rsid w:val="009C621B"/>
    <w:rsid w:val="009C622E"/>
    <w:rsid w:val="009C658D"/>
    <w:rsid w:val="009C69A4"/>
    <w:rsid w:val="009C6C1E"/>
    <w:rsid w:val="009C6DCC"/>
    <w:rsid w:val="009C6DFE"/>
    <w:rsid w:val="009C74E3"/>
    <w:rsid w:val="009C7A2D"/>
    <w:rsid w:val="009C7D51"/>
    <w:rsid w:val="009D02CC"/>
    <w:rsid w:val="009D02E0"/>
    <w:rsid w:val="009D03EB"/>
    <w:rsid w:val="009D08A3"/>
    <w:rsid w:val="009D0C3F"/>
    <w:rsid w:val="009D0DC5"/>
    <w:rsid w:val="009D1038"/>
    <w:rsid w:val="009D14FD"/>
    <w:rsid w:val="009D184C"/>
    <w:rsid w:val="009D2DDD"/>
    <w:rsid w:val="009D2F13"/>
    <w:rsid w:val="009D2F4F"/>
    <w:rsid w:val="009D4E8E"/>
    <w:rsid w:val="009D5909"/>
    <w:rsid w:val="009D591C"/>
    <w:rsid w:val="009D5D9E"/>
    <w:rsid w:val="009D61CE"/>
    <w:rsid w:val="009D62CF"/>
    <w:rsid w:val="009D6598"/>
    <w:rsid w:val="009D7294"/>
    <w:rsid w:val="009D73D9"/>
    <w:rsid w:val="009D779F"/>
    <w:rsid w:val="009E064A"/>
    <w:rsid w:val="009E1FFB"/>
    <w:rsid w:val="009E20B7"/>
    <w:rsid w:val="009E2403"/>
    <w:rsid w:val="009E352B"/>
    <w:rsid w:val="009E3E43"/>
    <w:rsid w:val="009E435C"/>
    <w:rsid w:val="009E43D5"/>
    <w:rsid w:val="009E46B6"/>
    <w:rsid w:val="009E46BC"/>
    <w:rsid w:val="009E4727"/>
    <w:rsid w:val="009E4CDE"/>
    <w:rsid w:val="009E5BCB"/>
    <w:rsid w:val="009E61A9"/>
    <w:rsid w:val="009E6E3B"/>
    <w:rsid w:val="009F0698"/>
    <w:rsid w:val="009F0935"/>
    <w:rsid w:val="009F0A4E"/>
    <w:rsid w:val="009F18CF"/>
    <w:rsid w:val="009F277D"/>
    <w:rsid w:val="009F306E"/>
    <w:rsid w:val="009F3379"/>
    <w:rsid w:val="009F3392"/>
    <w:rsid w:val="009F3573"/>
    <w:rsid w:val="009F402F"/>
    <w:rsid w:val="009F4222"/>
    <w:rsid w:val="009F474E"/>
    <w:rsid w:val="009F4CE8"/>
    <w:rsid w:val="009F4E56"/>
    <w:rsid w:val="009F4FBE"/>
    <w:rsid w:val="009F532F"/>
    <w:rsid w:val="009F5AAD"/>
    <w:rsid w:val="009F639D"/>
    <w:rsid w:val="009F644C"/>
    <w:rsid w:val="009F6AA4"/>
    <w:rsid w:val="009F7959"/>
    <w:rsid w:val="009F7C63"/>
    <w:rsid w:val="009F7D62"/>
    <w:rsid w:val="009F7F79"/>
    <w:rsid w:val="00A000BE"/>
    <w:rsid w:val="00A000F5"/>
    <w:rsid w:val="00A00765"/>
    <w:rsid w:val="00A013CC"/>
    <w:rsid w:val="00A019F4"/>
    <w:rsid w:val="00A01B3A"/>
    <w:rsid w:val="00A0216C"/>
    <w:rsid w:val="00A021C2"/>
    <w:rsid w:val="00A02524"/>
    <w:rsid w:val="00A028CC"/>
    <w:rsid w:val="00A03422"/>
    <w:rsid w:val="00A03A70"/>
    <w:rsid w:val="00A03B2D"/>
    <w:rsid w:val="00A0430F"/>
    <w:rsid w:val="00A045BC"/>
    <w:rsid w:val="00A0494F"/>
    <w:rsid w:val="00A04ACA"/>
    <w:rsid w:val="00A054B9"/>
    <w:rsid w:val="00A05990"/>
    <w:rsid w:val="00A059F2"/>
    <w:rsid w:val="00A05A29"/>
    <w:rsid w:val="00A06103"/>
    <w:rsid w:val="00A06455"/>
    <w:rsid w:val="00A065A2"/>
    <w:rsid w:val="00A06619"/>
    <w:rsid w:val="00A06AC2"/>
    <w:rsid w:val="00A06CBB"/>
    <w:rsid w:val="00A07631"/>
    <w:rsid w:val="00A07E54"/>
    <w:rsid w:val="00A109FD"/>
    <w:rsid w:val="00A10FCA"/>
    <w:rsid w:val="00A113C1"/>
    <w:rsid w:val="00A126C3"/>
    <w:rsid w:val="00A12772"/>
    <w:rsid w:val="00A12E70"/>
    <w:rsid w:val="00A130D3"/>
    <w:rsid w:val="00A13ABD"/>
    <w:rsid w:val="00A13EAF"/>
    <w:rsid w:val="00A147C9"/>
    <w:rsid w:val="00A14833"/>
    <w:rsid w:val="00A16B7E"/>
    <w:rsid w:val="00A176D5"/>
    <w:rsid w:val="00A1780C"/>
    <w:rsid w:val="00A215B6"/>
    <w:rsid w:val="00A217B2"/>
    <w:rsid w:val="00A21F3E"/>
    <w:rsid w:val="00A222A1"/>
    <w:rsid w:val="00A22459"/>
    <w:rsid w:val="00A23042"/>
    <w:rsid w:val="00A23B71"/>
    <w:rsid w:val="00A23C2A"/>
    <w:rsid w:val="00A23CFF"/>
    <w:rsid w:val="00A2480E"/>
    <w:rsid w:val="00A24EBE"/>
    <w:rsid w:val="00A24FBA"/>
    <w:rsid w:val="00A25168"/>
    <w:rsid w:val="00A25311"/>
    <w:rsid w:val="00A2534E"/>
    <w:rsid w:val="00A25672"/>
    <w:rsid w:val="00A25751"/>
    <w:rsid w:val="00A25D08"/>
    <w:rsid w:val="00A26794"/>
    <w:rsid w:val="00A268CE"/>
    <w:rsid w:val="00A26ABD"/>
    <w:rsid w:val="00A26F11"/>
    <w:rsid w:val="00A272B0"/>
    <w:rsid w:val="00A272E7"/>
    <w:rsid w:val="00A27446"/>
    <w:rsid w:val="00A27846"/>
    <w:rsid w:val="00A30644"/>
    <w:rsid w:val="00A30DEC"/>
    <w:rsid w:val="00A3113F"/>
    <w:rsid w:val="00A31171"/>
    <w:rsid w:val="00A311DE"/>
    <w:rsid w:val="00A31436"/>
    <w:rsid w:val="00A322CD"/>
    <w:rsid w:val="00A32686"/>
    <w:rsid w:val="00A32B50"/>
    <w:rsid w:val="00A32BE9"/>
    <w:rsid w:val="00A32C66"/>
    <w:rsid w:val="00A32DFF"/>
    <w:rsid w:val="00A33366"/>
    <w:rsid w:val="00A33684"/>
    <w:rsid w:val="00A34053"/>
    <w:rsid w:val="00A343F4"/>
    <w:rsid w:val="00A34F4B"/>
    <w:rsid w:val="00A3512C"/>
    <w:rsid w:val="00A351CC"/>
    <w:rsid w:val="00A3552E"/>
    <w:rsid w:val="00A3675E"/>
    <w:rsid w:val="00A3699B"/>
    <w:rsid w:val="00A36D58"/>
    <w:rsid w:val="00A37503"/>
    <w:rsid w:val="00A40876"/>
    <w:rsid w:val="00A40CE2"/>
    <w:rsid w:val="00A4137E"/>
    <w:rsid w:val="00A41A97"/>
    <w:rsid w:val="00A41AC1"/>
    <w:rsid w:val="00A41CA4"/>
    <w:rsid w:val="00A42B33"/>
    <w:rsid w:val="00A42FE7"/>
    <w:rsid w:val="00A43140"/>
    <w:rsid w:val="00A43882"/>
    <w:rsid w:val="00A4389D"/>
    <w:rsid w:val="00A4394E"/>
    <w:rsid w:val="00A43B18"/>
    <w:rsid w:val="00A43BC1"/>
    <w:rsid w:val="00A43C02"/>
    <w:rsid w:val="00A44166"/>
    <w:rsid w:val="00A445D5"/>
    <w:rsid w:val="00A44C01"/>
    <w:rsid w:val="00A45433"/>
    <w:rsid w:val="00A45759"/>
    <w:rsid w:val="00A4580A"/>
    <w:rsid w:val="00A4599F"/>
    <w:rsid w:val="00A4619E"/>
    <w:rsid w:val="00A466F1"/>
    <w:rsid w:val="00A478D6"/>
    <w:rsid w:val="00A478DF"/>
    <w:rsid w:val="00A47A85"/>
    <w:rsid w:val="00A502DD"/>
    <w:rsid w:val="00A50639"/>
    <w:rsid w:val="00A507A9"/>
    <w:rsid w:val="00A510B9"/>
    <w:rsid w:val="00A51E81"/>
    <w:rsid w:val="00A5214D"/>
    <w:rsid w:val="00A52316"/>
    <w:rsid w:val="00A524D3"/>
    <w:rsid w:val="00A524F1"/>
    <w:rsid w:val="00A5253F"/>
    <w:rsid w:val="00A52B08"/>
    <w:rsid w:val="00A53041"/>
    <w:rsid w:val="00A53BAE"/>
    <w:rsid w:val="00A54CB4"/>
    <w:rsid w:val="00A54FCF"/>
    <w:rsid w:val="00A553F7"/>
    <w:rsid w:val="00A5552B"/>
    <w:rsid w:val="00A55891"/>
    <w:rsid w:val="00A55AA5"/>
    <w:rsid w:val="00A55EE3"/>
    <w:rsid w:val="00A560A2"/>
    <w:rsid w:val="00A568BC"/>
    <w:rsid w:val="00A57036"/>
    <w:rsid w:val="00A571AB"/>
    <w:rsid w:val="00A5749C"/>
    <w:rsid w:val="00A5751B"/>
    <w:rsid w:val="00A6010D"/>
    <w:rsid w:val="00A605C4"/>
    <w:rsid w:val="00A60616"/>
    <w:rsid w:val="00A6076B"/>
    <w:rsid w:val="00A6180D"/>
    <w:rsid w:val="00A61C61"/>
    <w:rsid w:val="00A626DE"/>
    <w:rsid w:val="00A62C51"/>
    <w:rsid w:val="00A63571"/>
    <w:rsid w:val="00A637A9"/>
    <w:rsid w:val="00A63AAA"/>
    <w:rsid w:val="00A63C55"/>
    <w:rsid w:val="00A63C9A"/>
    <w:rsid w:val="00A64641"/>
    <w:rsid w:val="00A646E1"/>
    <w:rsid w:val="00A649F1"/>
    <w:rsid w:val="00A6570E"/>
    <w:rsid w:val="00A65A55"/>
    <w:rsid w:val="00A65AB5"/>
    <w:rsid w:val="00A65B5C"/>
    <w:rsid w:val="00A65CD9"/>
    <w:rsid w:val="00A6625B"/>
    <w:rsid w:val="00A66C11"/>
    <w:rsid w:val="00A67567"/>
    <w:rsid w:val="00A67AA7"/>
    <w:rsid w:val="00A67CFC"/>
    <w:rsid w:val="00A704CD"/>
    <w:rsid w:val="00A70D62"/>
    <w:rsid w:val="00A70DAE"/>
    <w:rsid w:val="00A70DC3"/>
    <w:rsid w:val="00A70E68"/>
    <w:rsid w:val="00A719CF"/>
    <w:rsid w:val="00A71BA0"/>
    <w:rsid w:val="00A723FB"/>
    <w:rsid w:val="00A725D7"/>
    <w:rsid w:val="00A728AD"/>
    <w:rsid w:val="00A735AB"/>
    <w:rsid w:val="00A7384E"/>
    <w:rsid w:val="00A73BF7"/>
    <w:rsid w:val="00A74307"/>
    <w:rsid w:val="00A744AD"/>
    <w:rsid w:val="00A747AC"/>
    <w:rsid w:val="00A74B22"/>
    <w:rsid w:val="00A74B37"/>
    <w:rsid w:val="00A75114"/>
    <w:rsid w:val="00A75148"/>
    <w:rsid w:val="00A7575E"/>
    <w:rsid w:val="00A75D3E"/>
    <w:rsid w:val="00A76959"/>
    <w:rsid w:val="00A76F66"/>
    <w:rsid w:val="00A77900"/>
    <w:rsid w:val="00A8071F"/>
    <w:rsid w:val="00A8083E"/>
    <w:rsid w:val="00A80B13"/>
    <w:rsid w:val="00A80BD5"/>
    <w:rsid w:val="00A80C02"/>
    <w:rsid w:val="00A80D01"/>
    <w:rsid w:val="00A81620"/>
    <w:rsid w:val="00A81AA2"/>
    <w:rsid w:val="00A81B5E"/>
    <w:rsid w:val="00A81FB7"/>
    <w:rsid w:val="00A82267"/>
    <w:rsid w:val="00A8284B"/>
    <w:rsid w:val="00A829C4"/>
    <w:rsid w:val="00A82A79"/>
    <w:rsid w:val="00A82BCF"/>
    <w:rsid w:val="00A83438"/>
    <w:rsid w:val="00A83F3F"/>
    <w:rsid w:val="00A84166"/>
    <w:rsid w:val="00A84566"/>
    <w:rsid w:val="00A84687"/>
    <w:rsid w:val="00A8468B"/>
    <w:rsid w:val="00A84D66"/>
    <w:rsid w:val="00A855EC"/>
    <w:rsid w:val="00A86041"/>
    <w:rsid w:val="00A8637D"/>
    <w:rsid w:val="00A864FB"/>
    <w:rsid w:val="00A865DA"/>
    <w:rsid w:val="00A86773"/>
    <w:rsid w:val="00A90AF8"/>
    <w:rsid w:val="00A91483"/>
    <w:rsid w:val="00A9183F"/>
    <w:rsid w:val="00A92181"/>
    <w:rsid w:val="00A92611"/>
    <w:rsid w:val="00A934E0"/>
    <w:rsid w:val="00A936DD"/>
    <w:rsid w:val="00A93C5D"/>
    <w:rsid w:val="00A940CF"/>
    <w:rsid w:val="00A94432"/>
    <w:rsid w:val="00A94866"/>
    <w:rsid w:val="00A9488B"/>
    <w:rsid w:val="00A94AAE"/>
    <w:rsid w:val="00A96518"/>
    <w:rsid w:val="00A96630"/>
    <w:rsid w:val="00A96CD4"/>
    <w:rsid w:val="00A97192"/>
    <w:rsid w:val="00A97EDD"/>
    <w:rsid w:val="00A97EF0"/>
    <w:rsid w:val="00AA0DC1"/>
    <w:rsid w:val="00AA1198"/>
    <w:rsid w:val="00AA11DD"/>
    <w:rsid w:val="00AA1D7C"/>
    <w:rsid w:val="00AA23FB"/>
    <w:rsid w:val="00AA2718"/>
    <w:rsid w:val="00AA29DF"/>
    <w:rsid w:val="00AA2A14"/>
    <w:rsid w:val="00AA362E"/>
    <w:rsid w:val="00AA4CC7"/>
    <w:rsid w:val="00AA4CE6"/>
    <w:rsid w:val="00AA4EBB"/>
    <w:rsid w:val="00AA52E1"/>
    <w:rsid w:val="00AA5599"/>
    <w:rsid w:val="00AA61C8"/>
    <w:rsid w:val="00AA62D6"/>
    <w:rsid w:val="00AA6640"/>
    <w:rsid w:val="00AA66DF"/>
    <w:rsid w:val="00AA6796"/>
    <w:rsid w:val="00AA78B2"/>
    <w:rsid w:val="00AA7C0D"/>
    <w:rsid w:val="00AA7DD1"/>
    <w:rsid w:val="00AB0970"/>
    <w:rsid w:val="00AB1754"/>
    <w:rsid w:val="00AB1B1F"/>
    <w:rsid w:val="00AB1EF3"/>
    <w:rsid w:val="00AB2DB9"/>
    <w:rsid w:val="00AB2E78"/>
    <w:rsid w:val="00AB2E80"/>
    <w:rsid w:val="00AB2FA0"/>
    <w:rsid w:val="00AB3629"/>
    <w:rsid w:val="00AB3B35"/>
    <w:rsid w:val="00AB3B5E"/>
    <w:rsid w:val="00AB3EA4"/>
    <w:rsid w:val="00AB4046"/>
    <w:rsid w:val="00AB4DCE"/>
    <w:rsid w:val="00AB5541"/>
    <w:rsid w:val="00AB5657"/>
    <w:rsid w:val="00AB5B8E"/>
    <w:rsid w:val="00AB5CFA"/>
    <w:rsid w:val="00AB5FFA"/>
    <w:rsid w:val="00AB671D"/>
    <w:rsid w:val="00AB6922"/>
    <w:rsid w:val="00AB69B0"/>
    <w:rsid w:val="00AB6B69"/>
    <w:rsid w:val="00AB7367"/>
    <w:rsid w:val="00AB7576"/>
    <w:rsid w:val="00AB7730"/>
    <w:rsid w:val="00AC086D"/>
    <w:rsid w:val="00AC0C29"/>
    <w:rsid w:val="00AC1757"/>
    <w:rsid w:val="00AC1D95"/>
    <w:rsid w:val="00AC221B"/>
    <w:rsid w:val="00AC2788"/>
    <w:rsid w:val="00AC2801"/>
    <w:rsid w:val="00AC29DC"/>
    <w:rsid w:val="00AC2A50"/>
    <w:rsid w:val="00AC2A6E"/>
    <w:rsid w:val="00AC2AD3"/>
    <w:rsid w:val="00AC2CDA"/>
    <w:rsid w:val="00AC32A3"/>
    <w:rsid w:val="00AC353B"/>
    <w:rsid w:val="00AC3ABC"/>
    <w:rsid w:val="00AC3B3F"/>
    <w:rsid w:val="00AC4350"/>
    <w:rsid w:val="00AC4532"/>
    <w:rsid w:val="00AC4934"/>
    <w:rsid w:val="00AC4BE9"/>
    <w:rsid w:val="00AC53A9"/>
    <w:rsid w:val="00AC69AA"/>
    <w:rsid w:val="00AC6CCC"/>
    <w:rsid w:val="00AC6F14"/>
    <w:rsid w:val="00AC7575"/>
    <w:rsid w:val="00AC7C29"/>
    <w:rsid w:val="00AC7F6D"/>
    <w:rsid w:val="00AD010C"/>
    <w:rsid w:val="00AD0431"/>
    <w:rsid w:val="00AD0911"/>
    <w:rsid w:val="00AD0B7B"/>
    <w:rsid w:val="00AD0F22"/>
    <w:rsid w:val="00AD16FA"/>
    <w:rsid w:val="00AD1B88"/>
    <w:rsid w:val="00AD1EC5"/>
    <w:rsid w:val="00AD2404"/>
    <w:rsid w:val="00AD2428"/>
    <w:rsid w:val="00AD265E"/>
    <w:rsid w:val="00AD352D"/>
    <w:rsid w:val="00AD3648"/>
    <w:rsid w:val="00AD3951"/>
    <w:rsid w:val="00AD3DCD"/>
    <w:rsid w:val="00AD3ED7"/>
    <w:rsid w:val="00AD4055"/>
    <w:rsid w:val="00AD5069"/>
    <w:rsid w:val="00AD51F7"/>
    <w:rsid w:val="00AD56F4"/>
    <w:rsid w:val="00AD57B1"/>
    <w:rsid w:val="00AD5BC5"/>
    <w:rsid w:val="00AD5DD1"/>
    <w:rsid w:val="00AD6119"/>
    <w:rsid w:val="00AD6A9B"/>
    <w:rsid w:val="00AD7D83"/>
    <w:rsid w:val="00AD7F5B"/>
    <w:rsid w:val="00AE0668"/>
    <w:rsid w:val="00AE114F"/>
    <w:rsid w:val="00AE1244"/>
    <w:rsid w:val="00AE1C5F"/>
    <w:rsid w:val="00AE259E"/>
    <w:rsid w:val="00AE2B70"/>
    <w:rsid w:val="00AE3439"/>
    <w:rsid w:val="00AE422D"/>
    <w:rsid w:val="00AE55E5"/>
    <w:rsid w:val="00AE60D1"/>
    <w:rsid w:val="00AE6BCB"/>
    <w:rsid w:val="00AE7296"/>
    <w:rsid w:val="00AE7624"/>
    <w:rsid w:val="00AF0AB7"/>
    <w:rsid w:val="00AF0F4B"/>
    <w:rsid w:val="00AF120E"/>
    <w:rsid w:val="00AF1430"/>
    <w:rsid w:val="00AF176A"/>
    <w:rsid w:val="00AF17A1"/>
    <w:rsid w:val="00AF1844"/>
    <w:rsid w:val="00AF19EE"/>
    <w:rsid w:val="00AF2399"/>
    <w:rsid w:val="00AF24D0"/>
    <w:rsid w:val="00AF2695"/>
    <w:rsid w:val="00AF2BB5"/>
    <w:rsid w:val="00AF3B39"/>
    <w:rsid w:val="00AF3E17"/>
    <w:rsid w:val="00AF3FD9"/>
    <w:rsid w:val="00AF42F9"/>
    <w:rsid w:val="00AF4EF5"/>
    <w:rsid w:val="00AF551E"/>
    <w:rsid w:val="00AF58B1"/>
    <w:rsid w:val="00AF5CF4"/>
    <w:rsid w:val="00AF5DF7"/>
    <w:rsid w:val="00AF6074"/>
    <w:rsid w:val="00AF62E6"/>
    <w:rsid w:val="00AF6775"/>
    <w:rsid w:val="00AF6844"/>
    <w:rsid w:val="00AF76C1"/>
    <w:rsid w:val="00AF775A"/>
    <w:rsid w:val="00AF7CB0"/>
    <w:rsid w:val="00AF7F98"/>
    <w:rsid w:val="00AF7FB3"/>
    <w:rsid w:val="00B004F2"/>
    <w:rsid w:val="00B00C12"/>
    <w:rsid w:val="00B012CF"/>
    <w:rsid w:val="00B015FC"/>
    <w:rsid w:val="00B01A92"/>
    <w:rsid w:val="00B01C30"/>
    <w:rsid w:val="00B03CE0"/>
    <w:rsid w:val="00B05A03"/>
    <w:rsid w:val="00B06103"/>
    <w:rsid w:val="00B06A47"/>
    <w:rsid w:val="00B06EA0"/>
    <w:rsid w:val="00B07665"/>
    <w:rsid w:val="00B07973"/>
    <w:rsid w:val="00B106B6"/>
    <w:rsid w:val="00B108C2"/>
    <w:rsid w:val="00B1096B"/>
    <w:rsid w:val="00B1123C"/>
    <w:rsid w:val="00B1228A"/>
    <w:rsid w:val="00B123E4"/>
    <w:rsid w:val="00B12512"/>
    <w:rsid w:val="00B1281E"/>
    <w:rsid w:val="00B12BF6"/>
    <w:rsid w:val="00B1388F"/>
    <w:rsid w:val="00B14544"/>
    <w:rsid w:val="00B149EA"/>
    <w:rsid w:val="00B14CED"/>
    <w:rsid w:val="00B157D6"/>
    <w:rsid w:val="00B16159"/>
    <w:rsid w:val="00B16562"/>
    <w:rsid w:val="00B166BC"/>
    <w:rsid w:val="00B16A8C"/>
    <w:rsid w:val="00B16D29"/>
    <w:rsid w:val="00B16F3D"/>
    <w:rsid w:val="00B17053"/>
    <w:rsid w:val="00B176FD"/>
    <w:rsid w:val="00B17DBA"/>
    <w:rsid w:val="00B203BE"/>
    <w:rsid w:val="00B2069D"/>
    <w:rsid w:val="00B2071D"/>
    <w:rsid w:val="00B210DB"/>
    <w:rsid w:val="00B2125E"/>
    <w:rsid w:val="00B21AC5"/>
    <w:rsid w:val="00B21EFA"/>
    <w:rsid w:val="00B2239D"/>
    <w:rsid w:val="00B224B2"/>
    <w:rsid w:val="00B22538"/>
    <w:rsid w:val="00B22759"/>
    <w:rsid w:val="00B2334A"/>
    <w:rsid w:val="00B23CE0"/>
    <w:rsid w:val="00B240B7"/>
    <w:rsid w:val="00B24214"/>
    <w:rsid w:val="00B2459A"/>
    <w:rsid w:val="00B24708"/>
    <w:rsid w:val="00B24C00"/>
    <w:rsid w:val="00B24D95"/>
    <w:rsid w:val="00B252D4"/>
    <w:rsid w:val="00B2564A"/>
    <w:rsid w:val="00B263C3"/>
    <w:rsid w:val="00B26462"/>
    <w:rsid w:val="00B27D89"/>
    <w:rsid w:val="00B30554"/>
    <w:rsid w:val="00B3055F"/>
    <w:rsid w:val="00B3068F"/>
    <w:rsid w:val="00B3078B"/>
    <w:rsid w:val="00B30979"/>
    <w:rsid w:val="00B30AC8"/>
    <w:rsid w:val="00B30CEA"/>
    <w:rsid w:val="00B31508"/>
    <w:rsid w:val="00B31908"/>
    <w:rsid w:val="00B31D3E"/>
    <w:rsid w:val="00B31D5E"/>
    <w:rsid w:val="00B3233B"/>
    <w:rsid w:val="00B3287D"/>
    <w:rsid w:val="00B32BB9"/>
    <w:rsid w:val="00B33394"/>
    <w:rsid w:val="00B33E39"/>
    <w:rsid w:val="00B33EAC"/>
    <w:rsid w:val="00B33EE5"/>
    <w:rsid w:val="00B34FE6"/>
    <w:rsid w:val="00B3551C"/>
    <w:rsid w:val="00B359A7"/>
    <w:rsid w:val="00B35FC1"/>
    <w:rsid w:val="00B364DA"/>
    <w:rsid w:val="00B368D9"/>
    <w:rsid w:val="00B3699E"/>
    <w:rsid w:val="00B36D0B"/>
    <w:rsid w:val="00B37854"/>
    <w:rsid w:val="00B40021"/>
    <w:rsid w:val="00B4080D"/>
    <w:rsid w:val="00B40DCB"/>
    <w:rsid w:val="00B40F76"/>
    <w:rsid w:val="00B41056"/>
    <w:rsid w:val="00B411DB"/>
    <w:rsid w:val="00B413C6"/>
    <w:rsid w:val="00B41C66"/>
    <w:rsid w:val="00B41ED4"/>
    <w:rsid w:val="00B42273"/>
    <w:rsid w:val="00B424B6"/>
    <w:rsid w:val="00B4365A"/>
    <w:rsid w:val="00B43A30"/>
    <w:rsid w:val="00B43BE1"/>
    <w:rsid w:val="00B44939"/>
    <w:rsid w:val="00B44C07"/>
    <w:rsid w:val="00B44DAE"/>
    <w:rsid w:val="00B4694C"/>
    <w:rsid w:val="00B4698A"/>
    <w:rsid w:val="00B46BD1"/>
    <w:rsid w:val="00B46C90"/>
    <w:rsid w:val="00B47206"/>
    <w:rsid w:val="00B47415"/>
    <w:rsid w:val="00B474E1"/>
    <w:rsid w:val="00B47535"/>
    <w:rsid w:val="00B477F1"/>
    <w:rsid w:val="00B4792F"/>
    <w:rsid w:val="00B47C05"/>
    <w:rsid w:val="00B501D7"/>
    <w:rsid w:val="00B50760"/>
    <w:rsid w:val="00B50E51"/>
    <w:rsid w:val="00B5221E"/>
    <w:rsid w:val="00B522AC"/>
    <w:rsid w:val="00B52729"/>
    <w:rsid w:val="00B5429E"/>
    <w:rsid w:val="00B54910"/>
    <w:rsid w:val="00B549AE"/>
    <w:rsid w:val="00B54C37"/>
    <w:rsid w:val="00B54DAB"/>
    <w:rsid w:val="00B5521E"/>
    <w:rsid w:val="00B55A65"/>
    <w:rsid w:val="00B55FAF"/>
    <w:rsid w:val="00B56D81"/>
    <w:rsid w:val="00B56E89"/>
    <w:rsid w:val="00B57190"/>
    <w:rsid w:val="00B57E14"/>
    <w:rsid w:val="00B600AE"/>
    <w:rsid w:val="00B606C9"/>
    <w:rsid w:val="00B60CB8"/>
    <w:rsid w:val="00B61E41"/>
    <w:rsid w:val="00B61F68"/>
    <w:rsid w:val="00B6238E"/>
    <w:rsid w:val="00B62973"/>
    <w:rsid w:val="00B62AF9"/>
    <w:rsid w:val="00B62B0B"/>
    <w:rsid w:val="00B62C56"/>
    <w:rsid w:val="00B62D48"/>
    <w:rsid w:val="00B63219"/>
    <w:rsid w:val="00B63A6F"/>
    <w:rsid w:val="00B63B0E"/>
    <w:rsid w:val="00B64BDD"/>
    <w:rsid w:val="00B64EEE"/>
    <w:rsid w:val="00B64F67"/>
    <w:rsid w:val="00B64F95"/>
    <w:rsid w:val="00B6522C"/>
    <w:rsid w:val="00B65AF5"/>
    <w:rsid w:val="00B65F97"/>
    <w:rsid w:val="00B669F2"/>
    <w:rsid w:val="00B66E67"/>
    <w:rsid w:val="00B67D76"/>
    <w:rsid w:val="00B70104"/>
    <w:rsid w:val="00B70A77"/>
    <w:rsid w:val="00B712C7"/>
    <w:rsid w:val="00B71645"/>
    <w:rsid w:val="00B71986"/>
    <w:rsid w:val="00B71B06"/>
    <w:rsid w:val="00B71C84"/>
    <w:rsid w:val="00B728FF"/>
    <w:rsid w:val="00B72BAC"/>
    <w:rsid w:val="00B73A00"/>
    <w:rsid w:val="00B73F5E"/>
    <w:rsid w:val="00B741D0"/>
    <w:rsid w:val="00B7438E"/>
    <w:rsid w:val="00B7494D"/>
    <w:rsid w:val="00B74955"/>
    <w:rsid w:val="00B7560A"/>
    <w:rsid w:val="00B758CC"/>
    <w:rsid w:val="00B75AF1"/>
    <w:rsid w:val="00B75B90"/>
    <w:rsid w:val="00B75F6D"/>
    <w:rsid w:val="00B7632D"/>
    <w:rsid w:val="00B76337"/>
    <w:rsid w:val="00B76501"/>
    <w:rsid w:val="00B76B3D"/>
    <w:rsid w:val="00B76FA2"/>
    <w:rsid w:val="00B772DE"/>
    <w:rsid w:val="00B80303"/>
    <w:rsid w:val="00B80338"/>
    <w:rsid w:val="00B80AB3"/>
    <w:rsid w:val="00B80E8A"/>
    <w:rsid w:val="00B81936"/>
    <w:rsid w:val="00B81E4A"/>
    <w:rsid w:val="00B82DAD"/>
    <w:rsid w:val="00B83109"/>
    <w:rsid w:val="00B8383C"/>
    <w:rsid w:val="00B83AF3"/>
    <w:rsid w:val="00B84D7D"/>
    <w:rsid w:val="00B85212"/>
    <w:rsid w:val="00B852B7"/>
    <w:rsid w:val="00B856FF"/>
    <w:rsid w:val="00B85888"/>
    <w:rsid w:val="00B85D0A"/>
    <w:rsid w:val="00B85D18"/>
    <w:rsid w:val="00B8671F"/>
    <w:rsid w:val="00B86CBC"/>
    <w:rsid w:val="00B87A84"/>
    <w:rsid w:val="00B87B7B"/>
    <w:rsid w:val="00B87C6A"/>
    <w:rsid w:val="00B87FE9"/>
    <w:rsid w:val="00B87FEC"/>
    <w:rsid w:val="00B9137D"/>
    <w:rsid w:val="00B91FB8"/>
    <w:rsid w:val="00B922B5"/>
    <w:rsid w:val="00B9241A"/>
    <w:rsid w:val="00B925BC"/>
    <w:rsid w:val="00B937E7"/>
    <w:rsid w:val="00B93866"/>
    <w:rsid w:val="00B93A39"/>
    <w:rsid w:val="00B93A46"/>
    <w:rsid w:val="00B944B8"/>
    <w:rsid w:val="00B946B2"/>
    <w:rsid w:val="00B952A7"/>
    <w:rsid w:val="00B956E3"/>
    <w:rsid w:val="00B95A24"/>
    <w:rsid w:val="00B96082"/>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71"/>
    <w:rsid w:val="00BA6AB3"/>
    <w:rsid w:val="00BA6EE1"/>
    <w:rsid w:val="00BA733E"/>
    <w:rsid w:val="00BA74D7"/>
    <w:rsid w:val="00BB0514"/>
    <w:rsid w:val="00BB056B"/>
    <w:rsid w:val="00BB0FC8"/>
    <w:rsid w:val="00BB1309"/>
    <w:rsid w:val="00BB174C"/>
    <w:rsid w:val="00BB1D58"/>
    <w:rsid w:val="00BB1ED5"/>
    <w:rsid w:val="00BB21C4"/>
    <w:rsid w:val="00BB2AA8"/>
    <w:rsid w:val="00BB2F46"/>
    <w:rsid w:val="00BB3B0E"/>
    <w:rsid w:val="00BB3B9E"/>
    <w:rsid w:val="00BB410E"/>
    <w:rsid w:val="00BB45B4"/>
    <w:rsid w:val="00BB45DF"/>
    <w:rsid w:val="00BB4A57"/>
    <w:rsid w:val="00BB4B0B"/>
    <w:rsid w:val="00BB4FB3"/>
    <w:rsid w:val="00BB5270"/>
    <w:rsid w:val="00BB536B"/>
    <w:rsid w:val="00BB54F0"/>
    <w:rsid w:val="00BB576F"/>
    <w:rsid w:val="00BB6B79"/>
    <w:rsid w:val="00BB71B1"/>
    <w:rsid w:val="00BB7C27"/>
    <w:rsid w:val="00BB7D63"/>
    <w:rsid w:val="00BB7FBA"/>
    <w:rsid w:val="00BC0EC9"/>
    <w:rsid w:val="00BC10FB"/>
    <w:rsid w:val="00BC11DA"/>
    <w:rsid w:val="00BC1792"/>
    <w:rsid w:val="00BC1CD4"/>
    <w:rsid w:val="00BC1DBB"/>
    <w:rsid w:val="00BC22EF"/>
    <w:rsid w:val="00BC2907"/>
    <w:rsid w:val="00BC2B37"/>
    <w:rsid w:val="00BC2E44"/>
    <w:rsid w:val="00BC2E6B"/>
    <w:rsid w:val="00BC3440"/>
    <w:rsid w:val="00BC3BBD"/>
    <w:rsid w:val="00BC3DF9"/>
    <w:rsid w:val="00BC3EEA"/>
    <w:rsid w:val="00BC403A"/>
    <w:rsid w:val="00BC512A"/>
    <w:rsid w:val="00BC5391"/>
    <w:rsid w:val="00BC69C3"/>
    <w:rsid w:val="00BC7052"/>
    <w:rsid w:val="00BC759E"/>
    <w:rsid w:val="00BC7F89"/>
    <w:rsid w:val="00BD00CF"/>
    <w:rsid w:val="00BD0C86"/>
    <w:rsid w:val="00BD1256"/>
    <w:rsid w:val="00BD1DBD"/>
    <w:rsid w:val="00BD22D9"/>
    <w:rsid w:val="00BD2CC5"/>
    <w:rsid w:val="00BD317E"/>
    <w:rsid w:val="00BD3C64"/>
    <w:rsid w:val="00BD41D7"/>
    <w:rsid w:val="00BD4544"/>
    <w:rsid w:val="00BD517F"/>
    <w:rsid w:val="00BD549E"/>
    <w:rsid w:val="00BD584D"/>
    <w:rsid w:val="00BD65B2"/>
    <w:rsid w:val="00BD7C43"/>
    <w:rsid w:val="00BE0587"/>
    <w:rsid w:val="00BE0C31"/>
    <w:rsid w:val="00BE180E"/>
    <w:rsid w:val="00BE1858"/>
    <w:rsid w:val="00BE190E"/>
    <w:rsid w:val="00BE1CD3"/>
    <w:rsid w:val="00BE2540"/>
    <w:rsid w:val="00BE2674"/>
    <w:rsid w:val="00BE2699"/>
    <w:rsid w:val="00BE26FA"/>
    <w:rsid w:val="00BE3B73"/>
    <w:rsid w:val="00BE3C0E"/>
    <w:rsid w:val="00BE52C9"/>
    <w:rsid w:val="00BE598F"/>
    <w:rsid w:val="00BE6552"/>
    <w:rsid w:val="00BE706E"/>
    <w:rsid w:val="00BE7829"/>
    <w:rsid w:val="00BE7C72"/>
    <w:rsid w:val="00BF0598"/>
    <w:rsid w:val="00BF073D"/>
    <w:rsid w:val="00BF129F"/>
    <w:rsid w:val="00BF18FD"/>
    <w:rsid w:val="00BF1959"/>
    <w:rsid w:val="00BF1D3B"/>
    <w:rsid w:val="00BF22F5"/>
    <w:rsid w:val="00BF269E"/>
    <w:rsid w:val="00BF2B58"/>
    <w:rsid w:val="00BF4007"/>
    <w:rsid w:val="00BF40A6"/>
    <w:rsid w:val="00BF4594"/>
    <w:rsid w:val="00BF52AB"/>
    <w:rsid w:val="00BF5AEB"/>
    <w:rsid w:val="00BF5B94"/>
    <w:rsid w:val="00BF6ABE"/>
    <w:rsid w:val="00BF6BED"/>
    <w:rsid w:val="00BF6C92"/>
    <w:rsid w:val="00BF73B5"/>
    <w:rsid w:val="00BF780E"/>
    <w:rsid w:val="00C00F86"/>
    <w:rsid w:val="00C01740"/>
    <w:rsid w:val="00C0177E"/>
    <w:rsid w:val="00C01816"/>
    <w:rsid w:val="00C01B4A"/>
    <w:rsid w:val="00C02966"/>
    <w:rsid w:val="00C02B55"/>
    <w:rsid w:val="00C03EB7"/>
    <w:rsid w:val="00C04406"/>
    <w:rsid w:val="00C0495E"/>
    <w:rsid w:val="00C04FFE"/>
    <w:rsid w:val="00C0533D"/>
    <w:rsid w:val="00C057B4"/>
    <w:rsid w:val="00C06CA3"/>
    <w:rsid w:val="00C06F50"/>
    <w:rsid w:val="00C07161"/>
    <w:rsid w:val="00C075EF"/>
    <w:rsid w:val="00C07985"/>
    <w:rsid w:val="00C07B07"/>
    <w:rsid w:val="00C07F25"/>
    <w:rsid w:val="00C10509"/>
    <w:rsid w:val="00C1117B"/>
    <w:rsid w:val="00C1149F"/>
    <w:rsid w:val="00C114E1"/>
    <w:rsid w:val="00C1157A"/>
    <w:rsid w:val="00C11848"/>
    <w:rsid w:val="00C11B4C"/>
    <w:rsid w:val="00C11BF4"/>
    <w:rsid w:val="00C122CF"/>
    <w:rsid w:val="00C1268D"/>
    <w:rsid w:val="00C13065"/>
    <w:rsid w:val="00C13365"/>
    <w:rsid w:val="00C137BA"/>
    <w:rsid w:val="00C13AA7"/>
    <w:rsid w:val="00C13D69"/>
    <w:rsid w:val="00C13F9C"/>
    <w:rsid w:val="00C1441F"/>
    <w:rsid w:val="00C1458E"/>
    <w:rsid w:val="00C147E1"/>
    <w:rsid w:val="00C14E2C"/>
    <w:rsid w:val="00C158E9"/>
    <w:rsid w:val="00C15CAF"/>
    <w:rsid w:val="00C160A1"/>
    <w:rsid w:val="00C16216"/>
    <w:rsid w:val="00C16987"/>
    <w:rsid w:val="00C16D04"/>
    <w:rsid w:val="00C171EA"/>
    <w:rsid w:val="00C179C4"/>
    <w:rsid w:val="00C20A77"/>
    <w:rsid w:val="00C20E68"/>
    <w:rsid w:val="00C20EBF"/>
    <w:rsid w:val="00C21132"/>
    <w:rsid w:val="00C21A30"/>
    <w:rsid w:val="00C22258"/>
    <w:rsid w:val="00C22DB0"/>
    <w:rsid w:val="00C23DFD"/>
    <w:rsid w:val="00C23E06"/>
    <w:rsid w:val="00C24766"/>
    <w:rsid w:val="00C25014"/>
    <w:rsid w:val="00C25FC8"/>
    <w:rsid w:val="00C26588"/>
    <w:rsid w:val="00C265EA"/>
    <w:rsid w:val="00C26998"/>
    <w:rsid w:val="00C26B80"/>
    <w:rsid w:val="00C26F43"/>
    <w:rsid w:val="00C26F9A"/>
    <w:rsid w:val="00C271D1"/>
    <w:rsid w:val="00C27606"/>
    <w:rsid w:val="00C30122"/>
    <w:rsid w:val="00C3061F"/>
    <w:rsid w:val="00C31199"/>
    <w:rsid w:val="00C3127B"/>
    <w:rsid w:val="00C31457"/>
    <w:rsid w:val="00C31B1D"/>
    <w:rsid w:val="00C31BFE"/>
    <w:rsid w:val="00C32030"/>
    <w:rsid w:val="00C327B5"/>
    <w:rsid w:val="00C32E53"/>
    <w:rsid w:val="00C33544"/>
    <w:rsid w:val="00C338F5"/>
    <w:rsid w:val="00C33BED"/>
    <w:rsid w:val="00C33DBC"/>
    <w:rsid w:val="00C34753"/>
    <w:rsid w:val="00C34BAF"/>
    <w:rsid w:val="00C34FF0"/>
    <w:rsid w:val="00C35066"/>
    <w:rsid w:val="00C3528A"/>
    <w:rsid w:val="00C357D8"/>
    <w:rsid w:val="00C35C26"/>
    <w:rsid w:val="00C360D9"/>
    <w:rsid w:val="00C373EA"/>
    <w:rsid w:val="00C37C99"/>
    <w:rsid w:val="00C37CB5"/>
    <w:rsid w:val="00C37E50"/>
    <w:rsid w:val="00C4066F"/>
    <w:rsid w:val="00C4098B"/>
    <w:rsid w:val="00C412D9"/>
    <w:rsid w:val="00C417E6"/>
    <w:rsid w:val="00C418D5"/>
    <w:rsid w:val="00C42A0E"/>
    <w:rsid w:val="00C431B7"/>
    <w:rsid w:val="00C431F5"/>
    <w:rsid w:val="00C438F5"/>
    <w:rsid w:val="00C441D7"/>
    <w:rsid w:val="00C4463D"/>
    <w:rsid w:val="00C447D2"/>
    <w:rsid w:val="00C45373"/>
    <w:rsid w:val="00C46663"/>
    <w:rsid w:val="00C468E9"/>
    <w:rsid w:val="00C47184"/>
    <w:rsid w:val="00C47599"/>
    <w:rsid w:val="00C476FC"/>
    <w:rsid w:val="00C477E1"/>
    <w:rsid w:val="00C47CE7"/>
    <w:rsid w:val="00C504F9"/>
    <w:rsid w:val="00C50B8F"/>
    <w:rsid w:val="00C515B6"/>
    <w:rsid w:val="00C52086"/>
    <w:rsid w:val="00C5282E"/>
    <w:rsid w:val="00C52854"/>
    <w:rsid w:val="00C52A24"/>
    <w:rsid w:val="00C544C8"/>
    <w:rsid w:val="00C54574"/>
    <w:rsid w:val="00C55148"/>
    <w:rsid w:val="00C55DB2"/>
    <w:rsid w:val="00C56765"/>
    <w:rsid w:val="00C56C1E"/>
    <w:rsid w:val="00C5753C"/>
    <w:rsid w:val="00C57816"/>
    <w:rsid w:val="00C57867"/>
    <w:rsid w:val="00C605A8"/>
    <w:rsid w:val="00C61071"/>
    <w:rsid w:val="00C61081"/>
    <w:rsid w:val="00C611D3"/>
    <w:rsid w:val="00C612F6"/>
    <w:rsid w:val="00C61989"/>
    <w:rsid w:val="00C619A2"/>
    <w:rsid w:val="00C61B72"/>
    <w:rsid w:val="00C62047"/>
    <w:rsid w:val="00C62355"/>
    <w:rsid w:val="00C62D98"/>
    <w:rsid w:val="00C632A3"/>
    <w:rsid w:val="00C6399F"/>
    <w:rsid w:val="00C63DDF"/>
    <w:rsid w:val="00C63E24"/>
    <w:rsid w:val="00C643C7"/>
    <w:rsid w:val="00C6497D"/>
    <w:rsid w:val="00C64A65"/>
    <w:rsid w:val="00C6526E"/>
    <w:rsid w:val="00C654DD"/>
    <w:rsid w:val="00C65A50"/>
    <w:rsid w:val="00C65B50"/>
    <w:rsid w:val="00C65CAE"/>
    <w:rsid w:val="00C665FD"/>
    <w:rsid w:val="00C66E3C"/>
    <w:rsid w:val="00C671FD"/>
    <w:rsid w:val="00C67553"/>
    <w:rsid w:val="00C676E4"/>
    <w:rsid w:val="00C67DBA"/>
    <w:rsid w:val="00C67E20"/>
    <w:rsid w:val="00C7012A"/>
    <w:rsid w:val="00C70AD7"/>
    <w:rsid w:val="00C70F76"/>
    <w:rsid w:val="00C714A2"/>
    <w:rsid w:val="00C7179F"/>
    <w:rsid w:val="00C72190"/>
    <w:rsid w:val="00C72574"/>
    <w:rsid w:val="00C725E4"/>
    <w:rsid w:val="00C727CF"/>
    <w:rsid w:val="00C72D44"/>
    <w:rsid w:val="00C74C2D"/>
    <w:rsid w:val="00C753DA"/>
    <w:rsid w:val="00C75E83"/>
    <w:rsid w:val="00C7706C"/>
    <w:rsid w:val="00C77938"/>
    <w:rsid w:val="00C77AC5"/>
    <w:rsid w:val="00C77CAE"/>
    <w:rsid w:val="00C80574"/>
    <w:rsid w:val="00C806A1"/>
    <w:rsid w:val="00C80EBC"/>
    <w:rsid w:val="00C8106D"/>
    <w:rsid w:val="00C822DC"/>
    <w:rsid w:val="00C83157"/>
    <w:rsid w:val="00C8357B"/>
    <w:rsid w:val="00C83859"/>
    <w:rsid w:val="00C83FE2"/>
    <w:rsid w:val="00C840C6"/>
    <w:rsid w:val="00C84434"/>
    <w:rsid w:val="00C84604"/>
    <w:rsid w:val="00C84723"/>
    <w:rsid w:val="00C84798"/>
    <w:rsid w:val="00C84D4B"/>
    <w:rsid w:val="00C8502B"/>
    <w:rsid w:val="00C85777"/>
    <w:rsid w:val="00C85B7F"/>
    <w:rsid w:val="00C85D49"/>
    <w:rsid w:val="00C86519"/>
    <w:rsid w:val="00C865A4"/>
    <w:rsid w:val="00C8691A"/>
    <w:rsid w:val="00C869B4"/>
    <w:rsid w:val="00C86A7D"/>
    <w:rsid w:val="00C86C6C"/>
    <w:rsid w:val="00C87351"/>
    <w:rsid w:val="00C87941"/>
    <w:rsid w:val="00C87AB8"/>
    <w:rsid w:val="00C87B0E"/>
    <w:rsid w:val="00C87E49"/>
    <w:rsid w:val="00C906F5"/>
    <w:rsid w:val="00C907B0"/>
    <w:rsid w:val="00C90917"/>
    <w:rsid w:val="00C909B4"/>
    <w:rsid w:val="00C90A2B"/>
    <w:rsid w:val="00C90E94"/>
    <w:rsid w:val="00C91240"/>
    <w:rsid w:val="00C912FF"/>
    <w:rsid w:val="00C91381"/>
    <w:rsid w:val="00C91A9C"/>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6F68"/>
    <w:rsid w:val="00C970BE"/>
    <w:rsid w:val="00C970C8"/>
    <w:rsid w:val="00CA02E5"/>
    <w:rsid w:val="00CA02FE"/>
    <w:rsid w:val="00CA0664"/>
    <w:rsid w:val="00CA1743"/>
    <w:rsid w:val="00CA1D29"/>
    <w:rsid w:val="00CA206A"/>
    <w:rsid w:val="00CA237E"/>
    <w:rsid w:val="00CA310F"/>
    <w:rsid w:val="00CA3280"/>
    <w:rsid w:val="00CA4139"/>
    <w:rsid w:val="00CA42C1"/>
    <w:rsid w:val="00CA47CB"/>
    <w:rsid w:val="00CA5166"/>
    <w:rsid w:val="00CA52A9"/>
    <w:rsid w:val="00CA5344"/>
    <w:rsid w:val="00CA558E"/>
    <w:rsid w:val="00CA64E1"/>
    <w:rsid w:val="00CA6F9F"/>
    <w:rsid w:val="00CA77FA"/>
    <w:rsid w:val="00CA791A"/>
    <w:rsid w:val="00CB1979"/>
    <w:rsid w:val="00CB1BFC"/>
    <w:rsid w:val="00CB1C73"/>
    <w:rsid w:val="00CB20ED"/>
    <w:rsid w:val="00CB21ED"/>
    <w:rsid w:val="00CB3C1E"/>
    <w:rsid w:val="00CB3E24"/>
    <w:rsid w:val="00CB46BF"/>
    <w:rsid w:val="00CB498C"/>
    <w:rsid w:val="00CB55B3"/>
    <w:rsid w:val="00CB5945"/>
    <w:rsid w:val="00CB5C1D"/>
    <w:rsid w:val="00CB5CA0"/>
    <w:rsid w:val="00CB5FF7"/>
    <w:rsid w:val="00CB607B"/>
    <w:rsid w:val="00CB6B3C"/>
    <w:rsid w:val="00CB70A1"/>
    <w:rsid w:val="00CB7156"/>
    <w:rsid w:val="00CB748D"/>
    <w:rsid w:val="00CC045F"/>
    <w:rsid w:val="00CC0E46"/>
    <w:rsid w:val="00CC0F6B"/>
    <w:rsid w:val="00CC108F"/>
    <w:rsid w:val="00CC1BF5"/>
    <w:rsid w:val="00CC1C33"/>
    <w:rsid w:val="00CC1E27"/>
    <w:rsid w:val="00CC25A9"/>
    <w:rsid w:val="00CC3078"/>
    <w:rsid w:val="00CC3925"/>
    <w:rsid w:val="00CC45EE"/>
    <w:rsid w:val="00CC4E78"/>
    <w:rsid w:val="00CC4EEC"/>
    <w:rsid w:val="00CC4F9F"/>
    <w:rsid w:val="00CC5024"/>
    <w:rsid w:val="00CC5355"/>
    <w:rsid w:val="00CC565E"/>
    <w:rsid w:val="00CC5BBD"/>
    <w:rsid w:val="00CC5CDE"/>
    <w:rsid w:val="00CC620F"/>
    <w:rsid w:val="00CC636D"/>
    <w:rsid w:val="00CC6B60"/>
    <w:rsid w:val="00CC70B1"/>
    <w:rsid w:val="00CC718A"/>
    <w:rsid w:val="00CC7433"/>
    <w:rsid w:val="00CC75A2"/>
    <w:rsid w:val="00CC78B1"/>
    <w:rsid w:val="00CC7915"/>
    <w:rsid w:val="00CC7BF3"/>
    <w:rsid w:val="00CC7C6B"/>
    <w:rsid w:val="00CD03A8"/>
    <w:rsid w:val="00CD03AD"/>
    <w:rsid w:val="00CD0A3B"/>
    <w:rsid w:val="00CD1769"/>
    <w:rsid w:val="00CD17B7"/>
    <w:rsid w:val="00CD1C79"/>
    <w:rsid w:val="00CD1D15"/>
    <w:rsid w:val="00CD2536"/>
    <w:rsid w:val="00CD28BB"/>
    <w:rsid w:val="00CD2D93"/>
    <w:rsid w:val="00CD338F"/>
    <w:rsid w:val="00CD3F1C"/>
    <w:rsid w:val="00CD41CC"/>
    <w:rsid w:val="00CD46EA"/>
    <w:rsid w:val="00CD483E"/>
    <w:rsid w:val="00CD4A66"/>
    <w:rsid w:val="00CD4ED7"/>
    <w:rsid w:val="00CD5A4E"/>
    <w:rsid w:val="00CD5F1C"/>
    <w:rsid w:val="00CD65A3"/>
    <w:rsid w:val="00CD6F81"/>
    <w:rsid w:val="00CD717F"/>
    <w:rsid w:val="00CD73FF"/>
    <w:rsid w:val="00CD798F"/>
    <w:rsid w:val="00CE0648"/>
    <w:rsid w:val="00CE07F5"/>
    <w:rsid w:val="00CE0A3E"/>
    <w:rsid w:val="00CE134E"/>
    <w:rsid w:val="00CE1414"/>
    <w:rsid w:val="00CE1458"/>
    <w:rsid w:val="00CE14DF"/>
    <w:rsid w:val="00CE1AA3"/>
    <w:rsid w:val="00CE1F13"/>
    <w:rsid w:val="00CE2489"/>
    <w:rsid w:val="00CE275A"/>
    <w:rsid w:val="00CE28F2"/>
    <w:rsid w:val="00CE2A25"/>
    <w:rsid w:val="00CE2CB4"/>
    <w:rsid w:val="00CE3247"/>
    <w:rsid w:val="00CE399B"/>
    <w:rsid w:val="00CE3BB2"/>
    <w:rsid w:val="00CE44F9"/>
    <w:rsid w:val="00CE4660"/>
    <w:rsid w:val="00CE498D"/>
    <w:rsid w:val="00CE4FFA"/>
    <w:rsid w:val="00CE540C"/>
    <w:rsid w:val="00CE55E8"/>
    <w:rsid w:val="00CE5A18"/>
    <w:rsid w:val="00CE6713"/>
    <w:rsid w:val="00CE6800"/>
    <w:rsid w:val="00CE6A70"/>
    <w:rsid w:val="00CE7209"/>
    <w:rsid w:val="00CE75F2"/>
    <w:rsid w:val="00CE7939"/>
    <w:rsid w:val="00CE7AC9"/>
    <w:rsid w:val="00CE7FDF"/>
    <w:rsid w:val="00CF01AB"/>
    <w:rsid w:val="00CF06D5"/>
    <w:rsid w:val="00CF06DE"/>
    <w:rsid w:val="00CF09D7"/>
    <w:rsid w:val="00CF0E17"/>
    <w:rsid w:val="00CF14EB"/>
    <w:rsid w:val="00CF1CBC"/>
    <w:rsid w:val="00CF1D58"/>
    <w:rsid w:val="00CF1F79"/>
    <w:rsid w:val="00CF2250"/>
    <w:rsid w:val="00CF2547"/>
    <w:rsid w:val="00CF2677"/>
    <w:rsid w:val="00CF2CB6"/>
    <w:rsid w:val="00CF439F"/>
    <w:rsid w:val="00CF43FA"/>
    <w:rsid w:val="00CF53E0"/>
    <w:rsid w:val="00CF63E5"/>
    <w:rsid w:val="00CF66D4"/>
    <w:rsid w:val="00CF66FF"/>
    <w:rsid w:val="00CF6CDE"/>
    <w:rsid w:val="00CF705D"/>
    <w:rsid w:val="00CF7B33"/>
    <w:rsid w:val="00D00392"/>
    <w:rsid w:val="00D00B14"/>
    <w:rsid w:val="00D018DE"/>
    <w:rsid w:val="00D01D6B"/>
    <w:rsid w:val="00D021AA"/>
    <w:rsid w:val="00D0274C"/>
    <w:rsid w:val="00D029A4"/>
    <w:rsid w:val="00D02B3D"/>
    <w:rsid w:val="00D03281"/>
    <w:rsid w:val="00D0364E"/>
    <w:rsid w:val="00D037B0"/>
    <w:rsid w:val="00D03CCF"/>
    <w:rsid w:val="00D03F7E"/>
    <w:rsid w:val="00D042F4"/>
    <w:rsid w:val="00D04370"/>
    <w:rsid w:val="00D04642"/>
    <w:rsid w:val="00D05014"/>
    <w:rsid w:val="00D05666"/>
    <w:rsid w:val="00D06478"/>
    <w:rsid w:val="00D068C1"/>
    <w:rsid w:val="00D07894"/>
    <w:rsid w:val="00D07AEB"/>
    <w:rsid w:val="00D10344"/>
    <w:rsid w:val="00D1062D"/>
    <w:rsid w:val="00D10723"/>
    <w:rsid w:val="00D10ED2"/>
    <w:rsid w:val="00D10FA6"/>
    <w:rsid w:val="00D11917"/>
    <w:rsid w:val="00D11E3A"/>
    <w:rsid w:val="00D122E6"/>
    <w:rsid w:val="00D134FE"/>
    <w:rsid w:val="00D137B6"/>
    <w:rsid w:val="00D14BB3"/>
    <w:rsid w:val="00D1501C"/>
    <w:rsid w:val="00D151AF"/>
    <w:rsid w:val="00D1581F"/>
    <w:rsid w:val="00D159D2"/>
    <w:rsid w:val="00D1609F"/>
    <w:rsid w:val="00D16AA1"/>
    <w:rsid w:val="00D173C7"/>
    <w:rsid w:val="00D17945"/>
    <w:rsid w:val="00D17972"/>
    <w:rsid w:val="00D200FE"/>
    <w:rsid w:val="00D202BA"/>
    <w:rsid w:val="00D20357"/>
    <w:rsid w:val="00D206C9"/>
    <w:rsid w:val="00D20B5F"/>
    <w:rsid w:val="00D20E11"/>
    <w:rsid w:val="00D214A1"/>
    <w:rsid w:val="00D21974"/>
    <w:rsid w:val="00D22095"/>
    <w:rsid w:val="00D22226"/>
    <w:rsid w:val="00D2234F"/>
    <w:rsid w:val="00D232F1"/>
    <w:rsid w:val="00D23CC8"/>
    <w:rsid w:val="00D247A7"/>
    <w:rsid w:val="00D24970"/>
    <w:rsid w:val="00D24EF8"/>
    <w:rsid w:val="00D24FF6"/>
    <w:rsid w:val="00D25088"/>
    <w:rsid w:val="00D25782"/>
    <w:rsid w:val="00D26CEA"/>
    <w:rsid w:val="00D27B3A"/>
    <w:rsid w:val="00D27E76"/>
    <w:rsid w:val="00D27F04"/>
    <w:rsid w:val="00D3048A"/>
    <w:rsid w:val="00D304B1"/>
    <w:rsid w:val="00D30CC6"/>
    <w:rsid w:val="00D30CCE"/>
    <w:rsid w:val="00D311C5"/>
    <w:rsid w:val="00D3130B"/>
    <w:rsid w:val="00D31692"/>
    <w:rsid w:val="00D31835"/>
    <w:rsid w:val="00D32314"/>
    <w:rsid w:val="00D324CF"/>
    <w:rsid w:val="00D325C1"/>
    <w:rsid w:val="00D32C92"/>
    <w:rsid w:val="00D331C2"/>
    <w:rsid w:val="00D3330B"/>
    <w:rsid w:val="00D33F7A"/>
    <w:rsid w:val="00D3495E"/>
    <w:rsid w:val="00D354EB"/>
    <w:rsid w:val="00D35747"/>
    <w:rsid w:val="00D35847"/>
    <w:rsid w:val="00D36690"/>
    <w:rsid w:val="00D37664"/>
    <w:rsid w:val="00D40941"/>
    <w:rsid w:val="00D4094C"/>
    <w:rsid w:val="00D40BD6"/>
    <w:rsid w:val="00D40D63"/>
    <w:rsid w:val="00D40E98"/>
    <w:rsid w:val="00D41091"/>
    <w:rsid w:val="00D4126D"/>
    <w:rsid w:val="00D4135B"/>
    <w:rsid w:val="00D41480"/>
    <w:rsid w:val="00D417B8"/>
    <w:rsid w:val="00D41BC8"/>
    <w:rsid w:val="00D41D77"/>
    <w:rsid w:val="00D42239"/>
    <w:rsid w:val="00D42637"/>
    <w:rsid w:val="00D42898"/>
    <w:rsid w:val="00D42E16"/>
    <w:rsid w:val="00D43195"/>
    <w:rsid w:val="00D4327D"/>
    <w:rsid w:val="00D434C3"/>
    <w:rsid w:val="00D43E2A"/>
    <w:rsid w:val="00D44402"/>
    <w:rsid w:val="00D4468E"/>
    <w:rsid w:val="00D4483A"/>
    <w:rsid w:val="00D4558C"/>
    <w:rsid w:val="00D45631"/>
    <w:rsid w:val="00D456B0"/>
    <w:rsid w:val="00D457AB"/>
    <w:rsid w:val="00D45A95"/>
    <w:rsid w:val="00D45B27"/>
    <w:rsid w:val="00D45B71"/>
    <w:rsid w:val="00D45B9E"/>
    <w:rsid w:val="00D45E0B"/>
    <w:rsid w:val="00D45F21"/>
    <w:rsid w:val="00D4630D"/>
    <w:rsid w:val="00D464BD"/>
    <w:rsid w:val="00D466AB"/>
    <w:rsid w:val="00D4727E"/>
    <w:rsid w:val="00D4734F"/>
    <w:rsid w:val="00D4785E"/>
    <w:rsid w:val="00D5003D"/>
    <w:rsid w:val="00D5020B"/>
    <w:rsid w:val="00D50778"/>
    <w:rsid w:val="00D5080B"/>
    <w:rsid w:val="00D50A6B"/>
    <w:rsid w:val="00D50D63"/>
    <w:rsid w:val="00D510F9"/>
    <w:rsid w:val="00D51C5E"/>
    <w:rsid w:val="00D51F12"/>
    <w:rsid w:val="00D52566"/>
    <w:rsid w:val="00D526C8"/>
    <w:rsid w:val="00D5302F"/>
    <w:rsid w:val="00D53A2C"/>
    <w:rsid w:val="00D53BF4"/>
    <w:rsid w:val="00D54014"/>
    <w:rsid w:val="00D5428E"/>
    <w:rsid w:val="00D54741"/>
    <w:rsid w:val="00D54897"/>
    <w:rsid w:val="00D54DCF"/>
    <w:rsid w:val="00D551E2"/>
    <w:rsid w:val="00D555E5"/>
    <w:rsid w:val="00D560C9"/>
    <w:rsid w:val="00D56600"/>
    <w:rsid w:val="00D56B13"/>
    <w:rsid w:val="00D56DDE"/>
    <w:rsid w:val="00D56E36"/>
    <w:rsid w:val="00D56F18"/>
    <w:rsid w:val="00D5753E"/>
    <w:rsid w:val="00D5779B"/>
    <w:rsid w:val="00D60217"/>
    <w:rsid w:val="00D60271"/>
    <w:rsid w:val="00D60623"/>
    <w:rsid w:val="00D60E01"/>
    <w:rsid w:val="00D611AB"/>
    <w:rsid w:val="00D61620"/>
    <w:rsid w:val="00D61638"/>
    <w:rsid w:val="00D61C22"/>
    <w:rsid w:val="00D61DB3"/>
    <w:rsid w:val="00D62793"/>
    <w:rsid w:val="00D62B64"/>
    <w:rsid w:val="00D636BE"/>
    <w:rsid w:val="00D63705"/>
    <w:rsid w:val="00D6460A"/>
    <w:rsid w:val="00D646BA"/>
    <w:rsid w:val="00D65C16"/>
    <w:rsid w:val="00D66373"/>
    <w:rsid w:val="00D6652F"/>
    <w:rsid w:val="00D6654D"/>
    <w:rsid w:val="00D66697"/>
    <w:rsid w:val="00D668C3"/>
    <w:rsid w:val="00D66A43"/>
    <w:rsid w:val="00D66F4C"/>
    <w:rsid w:val="00D67710"/>
    <w:rsid w:val="00D67D52"/>
    <w:rsid w:val="00D70555"/>
    <w:rsid w:val="00D707AB"/>
    <w:rsid w:val="00D7155A"/>
    <w:rsid w:val="00D715FA"/>
    <w:rsid w:val="00D734C6"/>
    <w:rsid w:val="00D73765"/>
    <w:rsid w:val="00D7377C"/>
    <w:rsid w:val="00D73CBB"/>
    <w:rsid w:val="00D740D9"/>
    <w:rsid w:val="00D74236"/>
    <w:rsid w:val="00D746CC"/>
    <w:rsid w:val="00D75062"/>
    <w:rsid w:val="00D765D4"/>
    <w:rsid w:val="00D76CA3"/>
    <w:rsid w:val="00D77078"/>
    <w:rsid w:val="00D77C78"/>
    <w:rsid w:val="00D8046D"/>
    <w:rsid w:val="00D80637"/>
    <w:rsid w:val="00D80CDF"/>
    <w:rsid w:val="00D81111"/>
    <w:rsid w:val="00D816A4"/>
    <w:rsid w:val="00D8178E"/>
    <w:rsid w:val="00D81FFE"/>
    <w:rsid w:val="00D820FC"/>
    <w:rsid w:val="00D821E6"/>
    <w:rsid w:val="00D83688"/>
    <w:rsid w:val="00D83945"/>
    <w:rsid w:val="00D83E88"/>
    <w:rsid w:val="00D840DA"/>
    <w:rsid w:val="00D84542"/>
    <w:rsid w:val="00D850E7"/>
    <w:rsid w:val="00D8625D"/>
    <w:rsid w:val="00D86901"/>
    <w:rsid w:val="00D86A1C"/>
    <w:rsid w:val="00D86A7B"/>
    <w:rsid w:val="00D8792F"/>
    <w:rsid w:val="00D8795A"/>
    <w:rsid w:val="00D902FB"/>
    <w:rsid w:val="00D90B3E"/>
    <w:rsid w:val="00D90C01"/>
    <w:rsid w:val="00D91242"/>
    <w:rsid w:val="00D9156D"/>
    <w:rsid w:val="00D91789"/>
    <w:rsid w:val="00D92083"/>
    <w:rsid w:val="00D92278"/>
    <w:rsid w:val="00D92712"/>
    <w:rsid w:val="00D92C66"/>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95"/>
    <w:rsid w:val="00DA1B9B"/>
    <w:rsid w:val="00DA1DFC"/>
    <w:rsid w:val="00DA21E1"/>
    <w:rsid w:val="00DA22F0"/>
    <w:rsid w:val="00DA28E1"/>
    <w:rsid w:val="00DA4785"/>
    <w:rsid w:val="00DA4ACC"/>
    <w:rsid w:val="00DA62B5"/>
    <w:rsid w:val="00DA649F"/>
    <w:rsid w:val="00DA6C21"/>
    <w:rsid w:val="00DA72F8"/>
    <w:rsid w:val="00DA758B"/>
    <w:rsid w:val="00DA7A8A"/>
    <w:rsid w:val="00DA7EE1"/>
    <w:rsid w:val="00DB0683"/>
    <w:rsid w:val="00DB0F74"/>
    <w:rsid w:val="00DB27C4"/>
    <w:rsid w:val="00DB2857"/>
    <w:rsid w:val="00DB374C"/>
    <w:rsid w:val="00DB48B9"/>
    <w:rsid w:val="00DB4B5C"/>
    <w:rsid w:val="00DB4CE3"/>
    <w:rsid w:val="00DB5894"/>
    <w:rsid w:val="00DB58DD"/>
    <w:rsid w:val="00DB693A"/>
    <w:rsid w:val="00DB6BB0"/>
    <w:rsid w:val="00DB6D53"/>
    <w:rsid w:val="00DB7E29"/>
    <w:rsid w:val="00DB7F65"/>
    <w:rsid w:val="00DB7F9E"/>
    <w:rsid w:val="00DC0229"/>
    <w:rsid w:val="00DC09FD"/>
    <w:rsid w:val="00DC0DE3"/>
    <w:rsid w:val="00DC0E01"/>
    <w:rsid w:val="00DC165B"/>
    <w:rsid w:val="00DC18B0"/>
    <w:rsid w:val="00DC1957"/>
    <w:rsid w:val="00DC1AF4"/>
    <w:rsid w:val="00DC2956"/>
    <w:rsid w:val="00DC3291"/>
    <w:rsid w:val="00DC35BA"/>
    <w:rsid w:val="00DC3961"/>
    <w:rsid w:val="00DC3A1D"/>
    <w:rsid w:val="00DC3D76"/>
    <w:rsid w:val="00DC3F3B"/>
    <w:rsid w:val="00DC4BE0"/>
    <w:rsid w:val="00DC5C9E"/>
    <w:rsid w:val="00DC6122"/>
    <w:rsid w:val="00DC6585"/>
    <w:rsid w:val="00DC6D15"/>
    <w:rsid w:val="00DC6E53"/>
    <w:rsid w:val="00DC70C9"/>
    <w:rsid w:val="00DC7145"/>
    <w:rsid w:val="00DC71E2"/>
    <w:rsid w:val="00DC7576"/>
    <w:rsid w:val="00DC7649"/>
    <w:rsid w:val="00DC7A0C"/>
    <w:rsid w:val="00DC7CE8"/>
    <w:rsid w:val="00DC7D7A"/>
    <w:rsid w:val="00DD0085"/>
    <w:rsid w:val="00DD008C"/>
    <w:rsid w:val="00DD0736"/>
    <w:rsid w:val="00DD1114"/>
    <w:rsid w:val="00DD138F"/>
    <w:rsid w:val="00DD13C0"/>
    <w:rsid w:val="00DD1477"/>
    <w:rsid w:val="00DD1C9F"/>
    <w:rsid w:val="00DD21DA"/>
    <w:rsid w:val="00DD2519"/>
    <w:rsid w:val="00DD2736"/>
    <w:rsid w:val="00DD2A10"/>
    <w:rsid w:val="00DD2ADA"/>
    <w:rsid w:val="00DD2E73"/>
    <w:rsid w:val="00DD2E82"/>
    <w:rsid w:val="00DD314D"/>
    <w:rsid w:val="00DD3359"/>
    <w:rsid w:val="00DD373C"/>
    <w:rsid w:val="00DD37E7"/>
    <w:rsid w:val="00DD39A8"/>
    <w:rsid w:val="00DD3DA9"/>
    <w:rsid w:val="00DD47C8"/>
    <w:rsid w:val="00DD4D79"/>
    <w:rsid w:val="00DD59B2"/>
    <w:rsid w:val="00DD5A6E"/>
    <w:rsid w:val="00DD5EB4"/>
    <w:rsid w:val="00DD6064"/>
    <w:rsid w:val="00DD6138"/>
    <w:rsid w:val="00DD6240"/>
    <w:rsid w:val="00DD649E"/>
    <w:rsid w:val="00DD65A3"/>
    <w:rsid w:val="00DD6CA9"/>
    <w:rsid w:val="00DD72C5"/>
    <w:rsid w:val="00DD7697"/>
    <w:rsid w:val="00DD772F"/>
    <w:rsid w:val="00DD7E62"/>
    <w:rsid w:val="00DDB847"/>
    <w:rsid w:val="00DE0954"/>
    <w:rsid w:val="00DE0A53"/>
    <w:rsid w:val="00DE1720"/>
    <w:rsid w:val="00DE18FF"/>
    <w:rsid w:val="00DE2046"/>
    <w:rsid w:val="00DE2350"/>
    <w:rsid w:val="00DE290C"/>
    <w:rsid w:val="00DE2AE6"/>
    <w:rsid w:val="00DE34A5"/>
    <w:rsid w:val="00DE36F4"/>
    <w:rsid w:val="00DE37BE"/>
    <w:rsid w:val="00DE3D84"/>
    <w:rsid w:val="00DE466E"/>
    <w:rsid w:val="00DE4696"/>
    <w:rsid w:val="00DE4BE1"/>
    <w:rsid w:val="00DE4FAD"/>
    <w:rsid w:val="00DE504D"/>
    <w:rsid w:val="00DE5120"/>
    <w:rsid w:val="00DE5121"/>
    <w:rsid w:val="00DE5711"/>
    <w:rsid w:val="00DE5C1C"/>
    <w:rsid w:val="00DE5F20"/>
    <w:rsid w:val="00DE661B"/>
    <w:rsid w:val="00DE6E2B"/>
    <w:rsid w:val="00DE6E7B"/>
    <w:rsid w:val="00DE7037"/>
    <w:rsid w:val="00DF0AF7"/>
    <w:rsid w:val="00DF144A"/>
    <w:rsid w:val="00DF17DB"/>
    <w:rsid w:val="00DF1869"/>
    <w:rsid w:val="00DF27B3"/>
    <w:rsid w:val="00DF28BA"/>
    <w:rsid w:val="00DF2DA9"/>
    <w:rsid w:val="00DF3645"/>
    <w:rsid w:val="00DF3708"/>
    <w:rsid w:val="00DF3DDF"/>
    <w:rsid w:val="00DF441B"/>
    <w:rsid w:val="00DF4D30"/>
    <w:rsid w:val="00DF5388"/>
    <w:rsid w:val="00DF5705"/>
    <w:rsid w:val="00DF58E2"/>
    <w:rsid w:val="00DF5CE8"/>
    <w:rsid w:val="00DF6558"/>
    <w:rsid w:val="00DF65A3"/>
    <w:rsid w:val="00DF690E"/>
    <w:rsid w:val="00DF6A09"/>
    <w:rsid w:val="00DF6C8C"/>
    <w:rsid w:val="00DF75AC"/>
    <w:rsid w:val="00DF7D38"/>
    <w:rsid w:val="00DF7FC3"/>
    <w:rsid w:val="00E005FA"/>
    <w:rsid w:val="00E00E62"/>
    <w:rsid w:val="00E0152E"/>
    <w:rsid w:val="00E01599"/>
    <w:rsid w:val="00E0179C"/>
    <w:rsid w:val="00E019DB"/>
    <w:rsid w:val="00E02773"/>
    <w:rsid w:val="00E0288C"/>
    <w:rsid w:val="00E02E87"/>
    <w:rsid w:val="00E042BB"/>
    <w:rsid w:val="00E04697"/>
    <w:rsid w:val="00E04919"/>
    <w:rsid w:val="00E0506B"/>
    <w:rsid w:val="00E05E2D"/>
    <w:rsid w:val="00E069E3"/>
    <w:rsid w:val="00E0742A"/>
    <w:rsid w:val="00E076BB"/>
    <w:rsid w:val="00E101B8"/>
    <w:rsid w:val="00E10741"/>
    <w:rsid w:val="00E110DE"/>
    <w:rsid w:val="00E113C6"/>
    <w:rsid w:val="00E115A1"/>
    <w:rsid w:val="00E1204F"/>
    <w:rsid w:val="00E121DF"/>
    <w:rsid w:val="00E123CC"/>
    <w:rsid w:val="00E12FBA"/>
    <w:rsid w:val="00E1304E"/>
    <w:rsid w:val="00E13083"/>
    <w:rsid w:val="00E1329C"/>
    <w:rsid w:val="00E13E63"/>
    <w:rsid w:val="00E14179"/>
    <w:rsid w:val="00E146F6"/>
    <w:rsid w:val="00E146F8"/>
    <w:rsid w:val="00E14D85"/>
    <w:rsid w:val="00E16072"/>
    <w:rsid w:val="00E160F5"/>
    <w:rsid w:val="00E160FF"/>
    <w:rsid w:val="00E16240"/>
    <w:rsid w:val="00E16397"/>
    <w:rsid w:val="00E17087"/>
    <w:rsid w:val="00E176F7"/>
    <w:rsid w:val="00E17D0E"/>
    <w:rsid w:val="00E20452"/>
    <w:rsid w:val="00E20832"/>
    <w:rsid w:val="00E20941"/>
    <w:rsid w:val="00E20B63"/>
    <w:rsid w:val="00E20D8D"/>
    <w:rsid w:val="00E21018"/>
    <w:rsid w:val="00E213D4"/>
    <w:rsid w:val="00E21632"/>
    <w:rsid w:val="00E21732"/>
    <w:rsid w:val="00E217CA"/>
    <w:rsid w:val="00E2216E"/>
    <w:rsid w:val="00E2272C"/>
    <w:rsid w:val="00E229B0"/>
    <w:rsid w:val="00E22FEC"/>
    <w:rsid w:val="00E23403"/>
    <w:rsid w:val="00E23D5B"/>
    <w:rsid w:val="00E2433E"/>
    <w:rsid w:val="00E24B5E"/>
    <w:rsid w:val="00E24BA1"/>
    <w:rsid w:val="00E2520F"/>
    <w:rsid w:val="00E25340"/>
    <w:rsid w:val="00E2534F"/>
    <w:rsid w:val="00E25A55"/>
    <w:rsid w:val="00E25B02"/>
    <w:rsid w:val="00E25CFD"/>
    <w:rsid w:val="00E25D98"/>
    <w:rsid w:val="00E262E0"/>
    <w:rsid w:val="00E2660A"/>
    <w:rsid w:val="00E266E5"/>
    <w:rsid w:val="00E26944"/>
    <w:rsid w:val="00E2694C"/>
    <w:rsid w:val="00E26CBB"/>
    <w:rsid w:val="00E270AB"/>
    <w:rsid w:val="00E278AD"/>
    <w:rsid w:val="00E27A96"/>
    <w:rsid w:val="00E30678"/>
    <w:rsid w:val="00E30A51"/>
    <w:rsid w:val="00E30EE4"/>
    <w:rsid w:val="00E30F82"/>
    <w:rsid w:val="00E3201A"/>
    <w:rsid w:val="00E32664"/>
    <w:rsid w:val="00E32998"/>
    <w:rsid w:val="00E32C8E"/>
    <w:rsid w:val="00E33261"/>
    <w:rsid w:val="00E342A1"/>
    <w:rsid w:val="00E345D2"/>
    <w:rsid w:val="00E347D3"/>
    <w:rsid w:val="00E34CF6"/>
    <w:rsid w:val="00E355F1"/>
    <w:rsid w:val="00E3566E"/>
    <w:rsid w:val="00E3567D"/>
    <w:rsid w:val="00E357B2"/>
    <w:rsid w:val="00E35F01"/>
    <w:rsid w:val="00E365AF"/>
    <w:rsid w:val="00E375BF"/>
    <w:rsid w:val="00E3782C"/>
    <w:rsid w:val="00E37A98"/>
    <w:rsid w:val="00E40F79"/>
    <w:rsid w:val="00E41326"/>
    <w:rsid w:val="00E41B4B"/>
    <w:rsid w:val="00E42587"/>
    <w:rsid w:val="00E42A6B"/>
    <w:rsid w:val="00E42AB8"/>
    <w:rsid w:val="00E42B7C"/>
    <w:rsid w:val="00E42E4E"/>
    <w:rsid w:val="00E43E42"/>
    <w:rsid w:val="00E43FBD"/>
    <w:rsid w:val="00E448B7"/>
    <w:rsid w:val="00E44962"/>
    <w:rsid w:val="00E44BBC"/>
    <w:rsid w:val="00E44DF5"/>
    <w:rsid w:val="00E46F16"/>
    <w:rsid w:val="00E47291"/>
    <w:rsid w:val="00E50394"/>
    <w:rsid w:val="00E50D81"/>
    <w:rsid w:val="00E50F51"/>
    <w:rsid w:val="00E50F6E"/>
    <w:rsid w:val="00E50F94"/>
    <w:rsid w:val="00E5215C"/>
    <w:rsid w:val="00E52B67"/>
    <w:rsid w:val="00E52E26"/>
    <w:rsid w:val="00E52E41"/>
    <w:rsid w:val="00E53AC4"/>
    <w:rsid w:val="00E53CA2"/>
    <w:rsid w:val="00E53E12"/>
    <w:rsid w:val="00E54130"/>
    <w:rsid w:val="00E54362"/>
    <w:rsid w:val="00E54BE2"/>
    <w:rsid w:val="00E55E1A"/>
    <w:rsid w:val="00E562B8"/>
    <w:rsid w:val="00E56408"/>
    <w:rsid w:val="00E565ED"/>
    <w:rsid w:val="00E569C1"/>
    <w:rsid w:val="00E56BA8"/>
    <w:rsid w:val="00E57702"/>
    <w:rsid w:val="00E5772D"/>
    <w:rsid w:val="00E577C7"/>
    <w:rsid w:val="00E6008D"/>
    <w:rsid w:val="00E601B9"/>
    <w:rsid w:val="00E603D2"/>
    <w:rsid w:val="00E603F7"/>
    <w:rsid w:val="00E607C9"/>
    <w:rsid w:val="00E6084D"/>
    <w:rsid w:val="00E60B06"/>
    <w:rsid w:val="00E60C92"/>
    <w:rsid w:val="00E61D90"/>
    <w:rsid w:val="00E61F86"/>
    <w:rsid w:val="00E62188"/>
    <w:rsid w:val="00E6341D"/>
    <w:rsid w:val="00E6378C"/>
    <w:rsid w:val="00E6382E"/>
    <w:rsid w:val="00E63E0C"/>
    <w:rsid w:val="00E64158"/>
    <w:rsid w:val="00E6448D"/>
    <w:rsid w:val="00E650BB"/>
    <w:rsid w:val="00E655C9"/>
    <w:rsid w:val="00E655D1"/>
    <w:rsid w:val="00E65714"/>
    <w:rsid w:val="00E6574B"/>
    <w:rsid w:val="00E65B21"/>
    <w:rsid w:val="00E65C12"/>
    <w:rsid w:val="00E65C56"/>
    <w:rsid w:val="00E65EC6"/>
    <w:rsid w:val="00E660CD"/>
    <w:rsid w:val="00E66292"/>
    <w:rsid w:val="00E668C5"/>
    <w:rsid w:val="00E66FC1"/>
    <w:rsid w:val="00E670F8"/>
    <w:rsid w:val="00E675BA"/>
    <w:rsid w:val="00E70410"/>
    <w:rsid w:val="00E7043E"/>
    <w:rsid w:val="00E70870"/>
    <w:rsid w:val="00E72740"/>
    <w:rsid w:val="00E729B9"/>
    <w:rsid w:val="00E7330A"/>
    <w:rsid w:val="00E73801"/>
    <w:rsid w:val="00E75068"/>
    <w:rsid w:val="00E75237"/>
    <w:rsid w:val="00E76292"/>
    <w:rsid w:val="00E76434"/>
    <w:rsid w:val="00E764D1"/>
    <w:rsid w:val="00E76A3A"/>
    <w:rsid w:val="00E7704D"/>
    <w:rsid w:val="00E77D11"/>
    <w:rsid w:val="00E80866"/>
    <w:rsid w:val="00E80A25"/>
    <w:rsid w:val="00E80C6B"/>
    <w:rsid w:val="00E80EDE"/>
    <w:rsid w:val="00E81505"/>
    <w:rsid w:val="00E81709"/>
    <w:rsid w:val="00E81834"/>
    <w:rsid w:val="00E81CD8"/>
    <w:rsid w:val="00E81D97"/>
    <w:rsid w:val="00E81E81"/>
    <w:rsid w:val="00E82733"/>
    <w:rsid w:val="00E8279E"/>
    <w:rsid w:val="00E82B70"/>
    <w:rsid w:val="00E82D13"/>
    <w:rsid w:val="00E83154"/>
    <w:rsid w:val="00E83222"/>
    <w:rsid w:val="00E83743"/>
    <w:rsid w:val="00E8432A"/>
    <w:rsid w:val="00E84911"/>
    <w:rsid w:val="00E85013"/>
    <w:rsid w:val="00E85E8B"/>
    <w:rsid w:val="00E865C4"/>
    <w:rsid w:val="00E865CE"/>
    <w:rsid w:val="00E86BCE"/>
    <w:rsid w:val="00E871A9"/>
    <w:rsid w:val="00E8798D"/>
    <w:rsid w:val="00E87FE6"/>
    <w:rsid w:val="00E9025B"/>
    <w:rsid w:val="00E909CE"/>
    <w:rsid w:val="00E909E2"/>
    <w:rsid w:val="00E90D60"/>
    <w:rsid w:val="00E90F9D"/>
    <w:rsid w:val="00E91223"/>
    <w:rsid w:val="00E915FB"/>
    <w:rsid w:val="00E92749"/>
    <w:rsid w:val="00E93148"/>
    <w:rsid w:val="00E934C8"/>
    <w:rsid w:val="00E93534"/>
    <w:rsid w:val="00E93F89"/>
    <w:rsid w:val="00E941C9"/>
    <w:rsid w:val="00E94274"/>
    <w:rsid w:val="00E9431B"/>
    <w:rsid w:val="00E9470E"/>
    <w:rsid w:val="00E947A3"/>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95E"/>
    <w:rsid w:val="00EA256A"/>
    <w:rsid w:val="00EA36C0"/>
    <w:rsid w:val="00EA3DE0"/>
    <w:rsid w:val="00EA4193"/>
    <w:rsid w:val="00EA4970"/>
    <w:rsid w:val="00EA4E23"/>
    <w:rsid w:val="00EA538D"/>
    <w:rsid w:val="00EA56A6"/>
    <w:rsid w:val="00EA6573"/>
    <w:rsid w:val="00EA6D1E"/>
    <w:rsid w:val="00EA6E8F"/>
    <w:rsid w:val="00EA6F5B"/>
    <w:rsid w:val="00EA7102"/>
    <w:rsid w:val="00EA76DD"/>
    <w:rsid w:val="00EB01C2"/>
    <w:rsid w:val="00EB03BA"/>
    <w:rsid w:val="00EB0868"/>
    <w:rsid w:val="00EB08F0"/>
    <w:rsid w:val="00EB0FF8"/>
    <w:rsid w:val="00EB164F"/>
    <w:rsid w:val="00EB17E5"/>
    <w:rsid w:val="00EB1E8C"/>
    <w:rsid w:val="00EB23E7"/>
    <w:rsid w:val="00EB2A90"/>
    <w:rsid w:val="00EB3280"/>
    <w:rsid w:val="00EB33BE"/>
    <w:rsid w:val="00EB35C1"/>
    <w:rsid w:val="00EB3686"/>
    <w:rsid w:val="00EB381D"/>
    <w:rsid w:val="00EB4256"/>
    <w:rsid w:val="00EB444B"/>
    <w:rsid w:val="00EB4CA8"/>
    <w:rsid w:val="00EB4E31"/>
    <w:rsid w:val="00EB5160"/>
    <w:rsid w:val="00EB58C7"/>
    <w:rsid w:val="00EB5A03"/>
    <w:rsid w:val="00EB5C85"/>
    <w:rsid w:val="00EB5DC1"/>
    <w:rsid w:val="00EB6D85"/>
    <w:rsid w:val="00EB6E93"/>
    <w:rsid w:val="00EB784B"/>
    <w:rsid w:val="00EB79EA"/>
    <w:rsid w:val="00EB7FCE"/>
    <w:rsid w:val="00EC0485"/>
    <w:rsid w:val="00EC0799"/>
    <w:rsid w:val="00EC0A8B"/>
    <w:rsid w:val="00EC121F"/>
    <w:rsid w:val="00EC1554"/>
    <w:rsid w:val="00EC1B6F"/>
    <w:rsid w:val="00EC1B7C"/>
    <w:rsid w:val="00EC1D59"/>
    <w:rsid w:val="00EC3339"/>
    <w:rsid w:val="00EC3624"/>
    <w:rsid w:val="00EC3E8D"/>
    <w:rsid w:val="00EC42F8"/>
    <w:rsid w:val="00EC4989"/>
    <w:rsid w:val="00EC4A1B"/>
    <w:rsid w:val="00EC4EBE"/>
    <w:rsid w:val="00EC5275"/>
    <w:rsid w:val="00EC5F8C"/>
    <w:rsid w:val="00EC6C01"/>
    <w:rsid w:val="00EC76CF"/>
    <w:rsid w:val="00EC77B6"/>
    <w:rsid w:val="00ED0C16"/>
    <w:rsid w:val="00ED0DC7"/>
    <w:rsid w:val="00ED1268"/>
    <w:rsid w:val="00ED1C4E"/>
    <w:rsid w:val="00ED1DC6"/>
    <w:rsid w:val="00ED209B"/>
    <w:rsid w:val="00ED22DA"/>
    <w:rsid w:val="00ED2787"/>
    <w:rsid w:val="00ED2CE2"/>
    <w:rsid w:val="00ED2DE8"/>
    <w:rsid w:val="00ED315B"/>
    <w:rsid w:val="00ED33FC"/>
    <w:rsid w:val="00ED4A3A"/>
    <w:rsid w:val="00ED4CED"/>
    <w:rsid w:val="00ED51C8"/>
    <w:rsid w:val="00ED55DB"/>
    <w:rsid w:val="00ED5A55"/>
    <w:rsid w:val="00ED5B78"/>
    <w:rsid w:val="00ED5C67"/>
    <w:rsid w:val="00ED5EE0"/>
    <w:rsid w:val="00ED6287"/>
    <w:rsid w:val="00ED671B"/>
    <w:rsid w:val="00ED676F"/>
    <w:rsid w:val="00ED697D"/>
    <w:rsid w:val="00ED6CEC"/>
    <w:rsid w:val="00ED73B9"/>
    <w:rsid w:val="00ED7950"/>
    <w:rsid w:val="00ED7E03"/>
    <w:rsid w:val="00ED7F3E"/>
    <w:rsid w:val="00EE0116"/>
    <w:rsid w:val="00EE02A7"/>
    <w:rsid w:val="00EE050A"/>
    <w:rsid w:val="00EE19FD"/>
    <w:rsid w:val="00EE1B56"/>
    <w:rsid w:val="00EE1C85"/>
    <w:rsid w:val="00EE1D51"/>
    <w:rsid w:val="00EE2033"/>
    <w:rsid w:val="00EE2452"/>
    <w:rsid w:val="00EE2596"/>
    <w:rsid w:val="00EE28E2"/>
    <w:rsid w:val="00EE2914"/>
    <w:rsid w:val="00EE2F6A"/>
    <w:rsid w:val="00EE334B"/>
    <w:rsid w:val="00EE33F3"/>
    <w:rsid w:val="00EE3480"/>
    <w:rsid w:val="00EE3CC6"/>
    <w:rsid w:val="00EE433A"/>
    <w:rsid w:val="00EE4477"/>
    <w:rsid w:val="00EE44B0"/>
    <w:rsid w:val="00EE4A88"/>
    <w:rsid w:val="00EE523A"/>
    <w:rsid w:val="00EE54B9"/>
    <w:rsid w:val="00EE593B"/>
    <w:rsid w:val="00EE5BDD"/>
    <w:rsid w:val="00EE5F7A"/>
    <w:rsid w:val="00EE5FC7"/>
    <w:rsid w:val="00EE6761"/>
    <w:rsid w:val="00EE6920"/>
    <w:rsid w:val="00EE6E84"/>
    <w:rsid w:val="00EE7654"/>
    <w:rsid w:val="00EF13E9"/>
    <w:rsid w:val="00EF186A"/>
    <w:rsid w:val="00EF22B7"/>
    <w:rsid w:val="00EF2C7C"/>
    <w:rsid w:val="00EF393F"/>
    <w:rsid w:val="00EF523B"/>
    <w:rsid w:val="00EF5623"/>
    <w:rsid w:val="00EF577C"/>
    <w:rsid w:val="00EF595E"/>
    <w:rsid w:val="00EF5B4E"/>
    <w:rsid w:val="00EF5E21"/>
    <w:rsid w:val="00EF6136"/>
    <w:rsid w:val="00EF6436"/>
    <w:rsid w:val="00EF67DA"/>
    <w:rsid w:val="00EF6B6A"/>
    <w:rsid w:val="00EF7124"/>
    <w:rsid w:val="00EF7384"/>
    <w:rsid w:val="00EF76B3"/>
    <w:rsid w:val="00EF77A6"/>
    <w:rsid w:val="00EF7CDF"/>
    <w:rsid w:val="00F00017"/>
    <w:rsid w:val="00F0044A"/>
    <w:rsid w:val="00F00EAA"/>
    <w:rsid w:val="00F01B51"/>
    <w:rsid w:val="00F01DAE"/>
    <w:rsid w:val="00F02806"/>
    <w:rsid w:val="00F02B98"/>
    <w:rsid w:val="00F02C2E"/>
    <w:rsid w:val="00F03222"/>
    <w:rsid w:val="00F032A4"/>
    <w:rsid w:val="00F0330C"/>
    <w:rsid w:val="00F03537"/>
    <w:rsid w:val="00F03616"/>
    <w:rsid w:val="00F03CE3"/>
    <w:rsid w:val="00F03EE0"/>
    <w:rsid w:val="00F0480A"/>
    <w:rsid w:val="00F0499F"/>
    <w:rsid w:val="00F05F84"/>
    <w:rsid w:val="00F065D6"/>
    <w:rsid w:val="00F07198"/>
    <w:rsid w:val="00F07575"/>
    <w:rsid w:val="00F0779F"/>
    <w:rsid w:val="00F10D33"/>
    <w:rsid w:val="00F10EB1"/>
    <w:rsid w:val="00F10F59"/>
    <w:rsid w:val="00F11188"/>
    <w:rsid w:val="00F1174E"/>
    <w:rsid w:val="00F123B0"/>
    <w:rsid w:val="00F12601"/>
    <w:rsid w:val="00F126A8"/>
    <w:rsid w:val="00F1334C"/>
    <w:rsid w:val="00F13392"/>
    <w:rsid w:val="00F133E3"/>
    <w:rsid w:val="00F13921"/>
    <w:rsid w:val="00F14E1D"/>
    <w:rsid w:val="00F166A2"/>
    <w:rsid w:val="00F16958"/>
    <w:rsid w:val="00F16F01"/>
    <w:rsid w:val="00F16FA4"/>
    <w:rsid w:val="00F170D1"/>
    <w:rsid w:val="00F17A1F"/>
    <w:rsid w:val="00F20241"/>
    <w:rsid w:val="00F202DF"/>
    <w:rsid w:val="00F207CB"/>
    <w:rsid w:val="00F2108C"/>
    <w:rsid w:val="00F211FE"/>
    <w:rsid w:val="00F2170D"/>
    <w:rsid w:val="00F217F8"/>
    <w:rsid w:val="00F21BAE"/>
    <w:rsid w:val="00F21F12"/>
    <w:rsid w:val="00F22268"/>
    <w:rsid w:val="00F2293A"/>
    <w:rsid w:val="00F229DE"/>
    <w:rsid w:val="00F235F7"/>
    <w:rsid w:val="00F23FF3"/>
    <w:rsid w:val="00F2421D"/>
    <w:rsid w:val="00F25241"/>
    <w:rsid w:val="00F272C6"/>
    <w:rsid w:val="00F302A5"/>
    <w:rsid w:val="00F308B9"/>
    <w:rsid w:val="00F30AA8"/>
    <w:rsid w:val="00F31B00"/>
    <w:rsid w:val="00F31D78"/>
    <w:rsid w:val="00F32018"/>
    <w:rsid w:val="00F32DE5"/>
    <w:rsid w:val="00F33232"/>
    <w:rsid w:val="00F332DC"/>
    <w:rsid w:val="00F33516"/>
    <w:rsid w:val="00F335CE"/>
    <w:rsid w:val="00F33852"/>
    <w:rsid w:val="00F33A43"/>
    <w:rsid w:val="00F343EF"/>
    <w:rsid w:val="00F34532"/>
    <w:rsid w:val="00F346E3"/>
    <w:rsid w:val="00F34725"/>
    <w:rsid w:val="00F347A5"/>
    <w:rsid w:val="00F35336"/>
    <w:rsid w:val="00F3565B"/>
    <w:rsid w:val="00F35C40"/>
    <w:rsid w:val="00F36428"/>
    <w:rsid w:val="00F3656D"/>
    <w:rsid w:val="00F368F7"/>
    <w:rsid w:val="00F36AA8"/>
    <w:rsid w:val="00F37787"/>
    <w:rsid w:val="00F37882"/>
    <w:rsid w:val="00F37C8C"/>
    <w:rsid w:val="00F40BD7"/>
    <w:rsid w:val="00F40E95"/>
    <w:rsid w:val="00F41BF7"/>
    <w:rsid w:val="00F425A0"/>
    <w:rsid w:val="00F429B7"/>
    <w:rsid w:val="00F42BEE"/>
    <w:rsid w:val="00F42CC1"/>
    <w:rsid w:val="00F42CE8"/>
    <w:rsid w:val="00F431D1"/>
    <w:rsid w:val="00F431D3"/>
    <w:rsid w:val="00F4353E"/>
    <w:rsid w:val="00F43C74"/>
    <w:rsid w:val="00F43D84"/>
    <w:rsid w:val="00F44527"/>
    <w:rsid w:val="00F44658"/>
    <w:rsid w:val="00F44A50"/>
    <w:rsid w:val="00F44E8B"/>
    <w:rsid w:val="00F44F39"/>
    <w:rsid w:val="00F4541C"/>
    <w:rsid w:val="00F45ADC"/>
    <w:rsid w:val="00F45EB2"/>
    <w:rsid w:val="00F4685D"/>
    <w:rsid w:val="00F46943"/>
    <w:rsid w:val="00F46984"/>
    <w:rsid w:val="00F46CA3"/>
    <w:rsid w:val="00F46E88"/>
    <w:rsid w:val="00F4717D"/>
    <w:rsid w:val="00F472AA"/>
    <w:rsid w:val="00F500F9"/>
    <w:rsid w:val="00F502F1"/>
    <w:rsid w:val="00F50491"/>
    <w:rsid w:val="00F504C4"/>
    <w:rsid w:val="00F50C57"/>
    <w:rsid w:val="00F510FD"/>
    <w:rsid w:val="00F511B0"/>
    <w:rsid w:val="00F51433"/>
    <w:rsid w:val="00F5171B"/>
    <w:rsid w:val="00F51A87"/>
    <w:rsid w:val="00F52939"/>
    <w:rsid w:val="00F52B84"/>
    <w:rsid w:val="00F53752"/>
    <w:rsid w:val="00F5388C"/>
    <w:rsid w:val="00F538EE"/>
    <w:rsid w:val="00F54219"/>
    <w:rsid w:val="00F5445F"/>
    <w:rsid w:val="00F55531"/>
    <w:rsid w:val="00F555C4"/>
    <w:rsid w:val="00F55DB5"/>
    <w:rsid w:val="00F560B4"/>
    <w:rsid w:val="00F56281"/>
    <w:rsid w:val="00F56594"/>
    <w:rsid w:val="00F56FD0"/>
    <w:rsid w:val="00F570DD"/>
    <w:rsid w:val="00F57102"/>
    <w:rsid w:val="00F5729B"/>
    <w:rsid w:val="00F57665"/>
    <w:rsid w:val="00F57868"/>
    <w:rsid w:val="00F57F37"/>
    <w:rsid w:val="00F601F1"/>
    <w:rsid w:val="00F602FE"/>
    <w:rsid w:val="00F610E0"/>
    <w:rsid w:val="00F611D1"/>
    <w:rsid w:val="00F61A15"/>
    <w:rsid w:val="00F621F2"/>
    <w:rsid w:val="00F62A8E"/>
    <w:rsid w:val="00F6347F"/>
    <w:rsid w:val="00F636E5"/>
    <w:rsid w:val="00F638A8"/>
    <w:rsid w:val="00F63BE9"/>
    <w:rsid w:val="00F644F1"/>
    <w:rsid w:val="00F650C8"/>
    <w:rsid w:val="00F65227"/>
    <w:rsid w:val="00F65C76"/>
    <w:rsid w:val="00F65EA0"/>
    <w:rsid w:val="00F65FF2"/>
    <w:rsid w:val="00F6698E"/>
    <w:rsid w:val="00F66ECA"/>
    <w:rsid w:val="00F6703D"/>
    <w:rsid w:val="00F67417"/>
    <w:rsid w:val="00F6749C"/>
    <w:rsid w:val="00F678A1"/>
    <w:rsid w:val="00F701DB"/>
    <w:rsid w:val="00F70CE7"/>
    <w:rsid w:val="00F71891"/>
    <w:rsid w:val="00F71B90"/>
    <w:rsid w:val="00F7215C"/>
    <w:rsid w:val="00F7215F"/>
    <w:rsid w:val="00F7245D"/>
    <w:rsid w:val="00F729F5"/>
    <w:rsid w:val="00F72ADE"/>
    <w:rsid w:val="00F7368E"/>
    <w:rsid w:val="00F73B04"/>
    <w:rsid w:val="00F73BCA"/>
    <w:rsid w:val="00F74956"/>
    <w:rsid w:val="00F75592"/>
    <w:rsid w:val="00F7599F"/>
    <w:rsid w:val="00F75FB4"/>
    <w:rsid w:val="00F7680D"/>
    <w:rsid w:val="00F76C42"/>
    <w:rsid w:val="00F76CD6"/>
    <w:rsid w:val="00F7708C"/>
    <w:rsid w:val="00F7725C"/>
    <w:rsid w:val="00F7789D"/>
    <w:rsid w:val="00F80241"/>
    <w:rsid w:val="00F80B9A"/>
    <w:rsid w:val="00F810DA"/>
    <w:rsid w:val="00F8168C"/>
    <w:rsid w:val="00F81F56"/>
    <w:rsid w:val="00F82282"/>
    <w:rsid w:val="00F82324"/>
    <w:rsid w:val="00F82B81"/>
    <w:rsid w:val="00F83041"/>
    <w:rsid w:val="00F83164"/>
    <w:rsid w:val="00F83398"/>
    <w:rsid w:val="00F835DF"/>
    <w:rsid w:val="00F83DCF"/>
    <w:rsid w:val="00F84093"/>
    <w:rsid w:val="00F84FB7"/>
    <w:rsid w:val="00F85285"/>
    <w:rsid w:val="00F854A4"/>
    <w:rsid w:val="00F85587"/>
    <w:rsid w:val="00F85CC0"/>
    <w:rsid w:val="00F85E91"/>
    <w:rsid w:val="00F85EE3"/>
    <w:rsid w:val="00F86AF6"/>
    <w:rsid w:val="00F86F43"/>
    <w:rsid w:val="00F87C9B"/>
    <w:rsid w:val="00F87CD9"/>
    <w:rsid w:val="00F87DF1"/>
    <w:rsid w:val="00F9024D"/>
    <w:rsid w:val="00F914B7"/>
    <w:rsid w:val="00F9239D"/>
    <w:rsid w:val="00F929A5"/>
    <w:rsid w:val="00F929B7"/>
    <w:rsid w:val="00F9327D"/>
    <w:rsid w:val="00F94995"/>
    <w:rsid w:val="00F94AFD"/>
    <w:rsid w:val="00F94C2F"/>
    <w:rsid w:val="00F94D71"/>
    <w:rsid w:val="00F952BE"/>
    <w:rsid w:val="00F953B3"/>
    <w:rsid w:val="00F9566B"/>
    <w:rsid w:val="00F95724"/>
    <w:rsid w:val="00F9576C"/>
    <w:rsid w:val="00F96714"/>
    <w:rsid w:val="00F974F3"/>
    <w:rsid w:val="00F97505"/>
    <w:rsid w:val="00F97A73"/>
    <w:rsid w:val="00FA0177"/>
    <w:rsid w:val="00FA081F"/>
    <w:rsid w:val="00FA0E33"/>
    <w:rsid w:val="00FA144D"/>
    <w:rsid w:val="00FA19B4"/>
    <w:rsid w:val="00FA2528"/>
    <w:rsid w:val="00FA263B"/>
    <w:rsid w:val="00FA2B06"/>
    <w:rsid w:val="00FA36EB"/>
    <w:rsid w:val="00FA3E3F"/>
    <w:rsid w:val="00FA56CE"/>
    <w:rsid w:val="00FA5970"/>
    <w:rsid w:val="00FA5EA4"/>
    <w:rsid w:val="00FA60FA"/>
    <w:rsid w:val="00FA6816"/>
    <w:rsid w:val="00FA6D9B"/>
    <w:rsid w:val="00FA6DBF"/>
    <w:rsid w:val="00FA7142"/>
    <w:rsid w:val="00FA7177"/>
    <w:rsid w:val="00FA7269"/>
    <w:rsid w:val="00FA74AC"/>
    <w:rsid w:val="00FA75F8"/>
    <w:rsid w:val="00FA7D78"/>
    <w:rsid w:val="00FA7E47"/>
    <w:rsid w:val="00FB0339"/>
    <w:rsid w:val="00FB059B"/>
    <w:rsid w:val="00FB10F0"/>
    <w:rsid w:val="00FB1370"/>
    <w:rsid w:val="00FB154E"/>
    <w:rsid w:val="00FB1878"/>
    <w:rsid w:val="00FB1FBE"/>
    <w:rsid w:val="00FB26B8"/>
    <w:rsid w:val="00FB275B"/>
    <w:rsid w:val="00FB2EAD"/>
    <w:rsid w:val="00FB31A7"/>
    <w:rsid w:val="00FB3251"/>
    <w:rsid w:val="00FB3981"/>
    <w:rsid w:val="00FB3AC8"/>
    <w:rsid w:val="00FB3D71"/>
    <w:rsid w:val="00FB3D84"/>
    <w:rsid w:val="00FB4376"/>
    <w:rsid w:val="00FB458B"/>
    <w:rsid w:val="00FB4C59"/>
    <w:rsid w:val="00FB5700"/>
    <w:rsid w:val="00FB5D95"/>
    <w:rsid w:val="00FB633B"/>
    <w:rsid w:val="00FB66D2"/>
    <w:rsid w:val="00FB6A6A"/>
    <w:rsid w:val="00FB6C10"/>
    <w:rsid w:val="00FB74B6"/>
    <w:rsid w:val="00FB78A1"/>
    <w:rsid w:val="00FB7BCA"/>
    <w:rsid w:val="00FC0767"/>
    <w:rsid w:val="00FC0DC2"/>
    <w:rsid w:val="00FC0F68"/>
    <w:rsid w:val="00FC11E6"/>
    <w:rsid w:val="00FC1A04"/>
    <w:rsid w:val="00FC2982"/>
    <w:rsid w:val="00FC30FB"/>
    <w:rsid w:val="00FC3875"/>
    <w:rsid w:val="00FC3B87"/>
    <w:rsid w:val="00FC46A1"/>
    <w:rsid w:val="00FC46D9"/>
    <w:rsid w:val="00FC55EC"/>
    <w:rsid w:val="00FC5AAA"/>
    <w:rsid w:val="00FC5CAE"/>
    <w:rsid w:val="00FC5EA5"/>
    <w:rsid w:val="00FC6268"/>
    <w:rsid w:val="00FC674E"/>
    <w:rsid w:val="00FC6BB6"/>
    <w:rsid w:val="00FC7724"/>
    <w:rsid w:val="00FC7AD6"/>
    <w:rsid w:val="00FD003B"/>
    <w:rsid w:val="00FD03FA"/>
    <w:rsid w:val="00FD1A28"/>
    <w:rsid w:val="00FD1E9A"/>
    <w:rsid w:val="00FD2163"/>
    <w:rsid w:val="00FD2990"/>
    <w:rsid w:val="00FD2A30"/>
    <w:rsid w:val="00FD2AC0"/>
    <w:rsid w:val="00FD34DC"/>
    <w:rsid w:val="00FD416B"/>
    <w:rsid w:val="00FD46C9"/>
    <w:rsid w:val="00FD51C2"/>
    <w:rsid w:val="00FD53CF"/>
    <w:rsid w:val="00FD55E1"/>
    <w:rsid w:val="00FD6707"/>
    <w:rsid w:val="00FD672B"/>
    <w:rsid w:val="00FD67F6"/>
    <w:rsid w:val="00FD6EE2"/>
    <w:rsid w:val="00FD6FC4"/>
    <w:rsid w:val="00FD79BE"/>
    <w:rsid w:val="00FD7C41"/>
    <w:rsid w:val="00FD7D0F"/>
    <w:rsid w:val="00FE0385"/>
    <w:rsid w:val="00FE07A7"/>
    <w:rsid w:val="00FE0E16"/>
    <w:rsid w:val="00FE142D"/>
    <w:rsid w:val="00FE1B67"/>
    <w:rsid w:val="00FE1C0E"/>
    <w:rsid w:val="00FE20E1"/>
    <w:rsid w:val="00FE252E"/>
    <w:rsid w:val="00FE2D46"/>
    <w:rsid w:val="00FE3828"/>
    <w:rsid w:val="00FE3D1F"/>
    <w:rsid w:val="00FE3D7C"/>
    <w:rsid w:val="00FE4358"/>
    <w:rsid w:val="00FE4654"/>
    <w:rsid w:val="00FE4E65"/>
    <w:rsid w:val="00FE5735"/>
    <w:rsid w:val="00FE5C4B"/>
    <w:rsid w:val="00FE617C"/>
    <w:rsid w:val="00FE6998"/>
    <w:rsid w:val="00FE7669"/>
    <w:rsid w:val="00FE7908"/>
    <w:rsid w:val="00FF0550"/>
    <w:rsid w:val="00FF0594"/>
    <w:rsid w:val="00FF05F7"/>
    <w:rsid w:val="00FF0683"/>
    <w:rsid w:val="00FF074B"/>
    <w:rsid w:val="00FF0E01"/>
    <w:rsid w:val="00FF116E"/>
    <w:rsid w:val="00FF12F1"/>
    <w:rsid w:val="00FF203A"/>
    <w:rsid w:val="00FF25B9"/>
    <w:rsid w:val="00FF3486"/>
    <w:rsid w:val="00FF3518"/>
    <w:rsid w:val="00FF38B9"/>
    <w:rsid w:val="00FF4644"/>
    <w:rsid w:val="00FF4E25"/>
    <w:rsid w:val="00FF53AF"/>
    <w:rsid w:val="00FF5672"/>
    <w:rsid w:val="00FF5BD4"/>
    <w:rsid w:val="00FF607F"/>
    <w:rsid w:val="00FF6252"/>
    <w:rsid w:val="00FF647E"/>
    <w:rsid w:val="00FF6826"/>
    <w:rsid w:val="00FF6C2A"/>
    <w:rsid w:val="00FF6C98"/>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A6DBF"/>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907F4D"/>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DD07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61514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n-bckg-darkblue">
    <w:name w:val="ln-bckg-darkblue"/>
    <w:basedOn w:val="Numatytasispastraiposriftas"/>
    <w:rsid w:val="006B2C52"/>
  </w:style>
  <w:style w:type="character" w:customStyle="1" w:styleId="ln-sm-text">
    <w:name w:val="ln-sm-text"/>
    <w:basedOn w:val="Numatytasispastraiposriftas"/>
    <w:rsid w:val="006B2C52"/>
  </w:style>
  <w:style w:type="paragraph" w:customStyle="1" w:styleId="BodyA">
    <w:name w:val="Body A"/>
    <w:rsid w:val="000B638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tekstaslentele">
    <w:name w:val="tekstas_lentele"/>
    <w:qFormat/>
    <w:rsid w:val="000B6384"/>
    <w:pPr>
      <w:spacing w:after="0" w:line="280" w:lineRule="exact"/>
    </w:pPr>
    <w:rPr>
      <w:rFonts w:ascii="Arial" w:eastAsiaTheme="minorHAnsi" w:hAnsi="Arial" w:cs="Arial"/>
      <w:sz w:val="20"/>
      <w:szCs w:val="22"/>
      <w:lang w:eastAsia="en-US"/>
    </w:rPr>
  </w:style>
  <w:style w:type="paragraph" w:customStyle="1" w:styleId="Default">
    <w:name w:val="Default"/>
    <w:rsid w:val="00F538E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astasiniatinklioDiagrama">
    <w:name w:val="Įprastas (žiniatinklio) Diagrama"/>
    <w:link w:val="prastasiniatinklio"/>
    <w:uiPriority w:val="99"/>
    <w:locked/>
    <w:rsid w:val="004C2BC1"/>
  </w:style>
  <w:style w:type="character" w:customStyle="1" w:styleId="fontstyle01">
    <w:name w:val="fontstyle01"/>
    <w:basedOn w:val="Numatytasispastraiposriftas"/>
    <w:rsid w:val="00D173C7"/>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6817249">
      <w:bodyDiv w:val="1"/>
      <w:marLeft w:val="0"/>
      <w:marRight w:val="0"/>
      <w:marTop w:val="0"/>
      <w:marBottom w:val="0"/>
      <w:divBdr>
        <w:top w:val="none" w:sz="0" w:space="0" w:color="auto"/>
        <w:left w:val="none" w:sz="0" w:space="0" w:color="auto"/>
        <w:bottom w:val="none" w:sz="0" w:space="0" w:color="auto"/>
        <w:right w:val="none" w:sz="0" w:space="0" w:color="auto"/>
      </w:divBdr>
    </w:div>
    <w:div w:id="179666697">
      <w:bodyDiv w:val="1"/>
      <w:marLeft w:val="0"/>
      <w:marRight w:val="0"/>
      <w:marTop w:val="0"/>
      <w:marBottom w:val="0"/>
      <w:divBdr>
        <w:top w:val="none" w:sz="0" w:space="0" w:color="auto"/>
        <w:left w:val="none" w:sz="0" w:space="0" w:color="auto"/>
        <w:bottom w:val="none" w:sz="0" w:space="0" w:color="auto"/>
        <w:right w:val="none" w:sz="0" w:space="0" w:color="auto"/>
      </w:divBdr>
    </w:div>
    <w:div w:id="20382982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4189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458856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94687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2955753">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085059">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50442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781844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20327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72573">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1740346">
      <w:bodyDiv w:val="1"/>
      <w:marLeft w:val="0"/>
      <w:marRight w:val="0"/>
      <w:marTop w:val="0"/>
      <w:marBottom w:val="0"/>
      <w:divBdr>
        <w:top w:val="none" w:sz="0" w:space="0" w:color="auto"/>
        <w:left w:val="none" w:sz="0" w:space="0" w:color="auto"/>
        <w:bottom w:val="none" w:sz="0" w:space="0" w:color="auto"/>
        <w:right w:val="none" w:sz="0" w:space="0" w:color="auto"/>
      </w:divBdr>
    </w:div>
    <w:div w:id="139913282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6567109">
      <w:bodyDiv w:val="1"/>
      <w:marLeft w:val="0"/>
      <w:marRight w:val="0"/>
      <w:marTop w:val="0"/>
      <w:marBottom w:val="0"/>
      <w:divBdr>
        <w:top w:val="none" w:sz="0" w:space="0" w:color="auto"/>
        <w:left w:val="none" w:sz="0" w:space="0" w:color="auto"/>
        <w:bottom w:val="none" w:sz="0" w:space="0" w:color="auto"/>
        <w:right w:val="none" w:sz="0" w:space="0" w:color="auto"/>
      </w:divBdr>
    </w:div>
    <w:div w:id="164161858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86431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3604199">
      <w:bodyDiv w:val="1"/>
      <w:marLeft w:val="0"/>
      <w:marRight w:val="0"/>
      <w:marTop w:val="0"/>
      <w:marBottom w:val="0"/>
      <w:divBdr>
        <w:top w:val="none" w:sz="0" w:space="0" w:color="auto"/>
        <w:left w:val="none" w:sz="0" w:space="0" w:color="auto"/>
        <w:bottom w:val="none" w:sz="0" w:space="0" w:color="auto"/>
        <w:right w:val="none" w:sz="0" w:space="0" w:color="auto"/>
      </w:divBdr>
    </w:div>
    <w:div w:id="1770084641">
      <w:bodyDiv w:val="1"/>
      <w:marLeft w:val="0"/>
      <w:marRight w:val="0"/>
      <w:marTop w:val="0"/>
      <w:marBottom w:val="0"/>
      <w:divBdr>
        <w:top w:val="none" w:sz="0" w:space="0" w:color="auto"/>
        <w:left w:val="none" w:sz="0" w:space="0" w:color="auto"/>
        <w:bottom w:val="none" w:sz="0" w:space="0" w:color="auto"/>
        <w:right w:val="none" w:sz="0" w:space="0" w:color="auto"/>
      </w:divBdr>
    </w:div>
    <w:div w:id="180500665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8191">
      <w:bodyDiv w:val="1"/>
      <w:marLeft w:val="0"/>
      <w:marRight w:val="0"/>
      <w:marTop w:val="0"/>
      <w:marBottom w:val="0"/>
      <w:divBdr>
        <w:top w:val="none" w:sz="0" w:space="0" w:color="auto"/>
        <w:left w:val="none" w:sz="0" w:space="0" w:color="auto"/>
        <w:bottom w:val="none" w:sz="0" w:space="0" w:color="auto"/>
        <w:right w:val="none" w:sz="0" w:space="0" w:color="auto"/>
      </w:divBdr>
    </w:div>
    <w:div w:id="187080234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8177">
      <w:bodyDiv w:val="1"/>
      <w:marLeft w:val="0"/>
      <w:marRight w:val="0"/>
      <w:marTop w:val="0"/>
      <w:marBottom w:val="0"/>
      <w:divBdr>
        <w:top w:val="none" w:sz="0" w:space="0" w:color="auto"/>
        <w:left w:val="none" w:sz="0" w:space="0" w:color="auto"/>
        <w:bottom w:val="none" w:sz="0" w:space="0" w:color="auto"/>
        <w:right w:val="none" w:sz="0" w:space="0" w:color="auto"/>
      </w:divBdr>
    </w:div>
    <w:div w:id="198574388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a.lt/cms/registrai"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8622</Words>
  <Characters>4916</Characters>
  <Application>Microsoft Office Word</Application>
  <DocSecurity>0</DocSecurity>
  <Lines>40</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Davičikaitė</cp:lastModifiedBy>
  <cp:revision>76</cp:revision>
  <cp:lastPrinted>2025-09-04T06:41:00Z</cp:lastPrinted>
  <dcterms:created xsi:type="dcterms:W3CDTF">2025-09-04T06:13:00Z</dcterms:created>
  <dcterms:modified xsi:type="dcterms:W3CDTF">2026-03-05T09:54:00Z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